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95488210"/>
    <w:p w:rsidR="00D9678F" w:rsidRDefault="00C807B4" w:rsidP="00D9678F">
      <w:pPr>
        <w:rPr>
          <w:rFonts w:asciiTheme="minorHAnsi" w:eastAsiaTheme="minorEastAsia"/>
        </w:rPr>
      </w:pPr>
      <w:r>
        <w:rPr>
          <w:rFonts w:asciiTheme="minorHAnsi" w:eastAsiaTheme="minorEastAsia"/>
          <w:noProof/>
        </w:rPr>
        <mc:AlternateContent>
          <mc:Choice Requires="wps">
            <w:drawing>
              <wp:anchor distT="0" distB="0" distL="114300" distR="114300" simplePos="0" relativeHeight="252723200" behindDoc="0" locked="0" layoutInCell="1" allowOverlap="1">
                <wp:simplePos x="0" y="0"/>
                <wp:positionH relativeFrom="margin">
                  <wp:align>right</wp:align>
                </wp:positionH>
                <wp:positionV relativeFrom="paragraph">
                  <wp:posOffset>23495</wp:posOffset>
                </wp:positionV>
                <wp:extent cx="5753100" cy="514350"/>
                <wp:effectExtent l="0" t="0" r="0" b="0"/>
                <wp:wrapNone/>
                <wp:docPr id="363" name="角丸四角形 363"/>
                <wp:cNvGraphicFramePr/>
                <a:graphic xmlns:a="http://schemas.openxmlformats.org/drawingml/2006/main">
                  <a:graphicData uri="http://schemas.microsoft.com/office/word/2010/wordprocessingShape">
                    <wps:wsp>
                      <wps:cNvSpPr/>
                      <wps:spPr>
                        <a:xfrm>
                          <a:off x="0" y="0"/>
                          <a:ext cx="5753100" cy="51435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5E8F" w:rsidRPr="002D5303" w:rsidRDefault="00915E8F" w:rsidP="00D9678F">
                            <w:pPr>
                              <w:spacing w:line="480" w:lineRule="exact"/>
                              <w:rPr>
                                <w:sz w:val="28"/>
                                <w:szCs w:val="28"/>
                              </w:rPr>
                            </w:pPr>
                            <w:r w:rsidRPr="002D5303">
                              <w:rPr>
                                <w:rFonts w:hint="eastAsia"/>
                                <w:b/>
                                <w:bCs/>
                                <w:sz w:val="28"/>
                                <w:szCs w:val="28"/>
                              </w:rPr>
                              <w:t>妊娠期から乳幼児期までの切れ目のない支援の充実を図る</w:t>
                            </w:r>
                          </w:p>
                          <w:p w:rsidR="00915E8F" w:rsidRPr="002D5303" w:rsidRDefault="00915E8F" w:rsidP="00D967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363" o:spid="_x0000_s1026" style="position:absolute;left:0;text-align:left;margin-left:401.8pt;margin-top:1.85pt;width:453pt;height:40.5pt;z-index:2527232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1EowIAAGsFAAAOAAAAZHJzL2Uyb0RvYy54bWysVM1O3DAQvlfqO1i+lyT7A+2KLFqBqCoh&#10;WAEVZ69jk0iOx7W9m2wfo1duvfQVuPRtitTH6NjJBgSoh6o5ODOemW9+PDOHR22tyEZYV4HOabaX&#10;UiI0h6LStzn9fH367j0lzjNdMAVa5HQrHD2av31z2JiZGEEJqhCWIIh2s8bktPTezJLE8VLUzO2B&#10;ERqFEmzNPLL2NiksaxC9VskoTfeTBmxhLHDhHN6edEI6j/hSCu4vpHTCE5VTjM3H08ZzFc5kfshm&#10;t5aZsuJ9GOwfoqhZpdHpAHXCPCNrW72AqituwYH0exzqBKSsuIg5YDZZ+iybq5IZEXPB4jgzlMn9&#10;P1h+vllaUhU5He+PKdGsxkf6/ePbr/v7h7s7JB5+fidBhIVqjJuh/pVZ2p5zSIasW2nr8Md8SBuL&#10;ux2KK1pPOF5OD6bjLMU34CibZpPxNFY/ebQ21vmPAmoSiJxaWOviEl8wFpZtzpxHt6i/0wselQ6n&#10;htNKqU4abpIQahdcpPxWiU77UkjMFsMZRdTYZ+JYWbJh2CGMc6F91olKVojuepriFyqAzgeLyCmN&#10;gAFZov8BuwcIPfwSu4Pp9YOpiG06GKd/C6wzHiyiZ9B+MK4rDfY1AIVZ9Z47/V2RutKEKvl21aJK&#10;IFdQbLEtLHTz4gw/rfBNzpjzS2ZxQPAZcej9BR5SQZNT6ClKSrBfX7sP+ti3KKWkwYHLqfuyZlZQ&#10;oj5p7OgP2WQSJjQyk+nBCBn7VLJ6KtHr+hjwxTJcL4ZHMuh7tSOlhfoGd8MieEUR0xx955R7u2OO&#10;fbcIcLtwsVhENZxKw/yZvjI8gIcCh3a7bm+YNX1jemzpc9gNJ5s9a81ON1hqWKw9yCr27WNd+9Lj&#10;RMce6rdPWBlP+aj1uCPnfwAAAP//AwBQSwMEFAAGAAgAAAAhANKGppXeAAAABQEAAA8AAABkcnMv&#10;ZG93bnJldi54bWxMj71Ow0AQhHsk3uG0SHTkzF/iGK8jgkAUEUUSE4nuYm9sg2/P8l0c8/YsFZSj&#10;Gc18ky5G26qBet84RrieRKCIC1c2XCHk25erGJQPhkvTOiaEb/KwyM7PUpOU7sRrGjahUlLCPjEI&#10;dQhdorUvarLGT1xHLN7B9dYEkX2ly96cpNy2+iaKptqahmWhNh091VR8bY4WYRe/D91y/rb7XB9e&#10;9fZj+Xy/ynPEy4vx8QFUoDH8heEXX9AhE6a9O3LpVYsgRwLC7QyUmPNoKnqPEN/NQGep/k+f/QAA&#10;AP//AwBQSwECLQAUAAYACAAAACEAtoM4kv4AAADhAQAAEwAAAAAAAAAAAAAAAAAAAAAAW0NvbnRl&#10;bnRfVHlwZXNdLnhtbFBLAQItABQABgAIAAAAIQA4/SH/1gAAAJQBAAALAAAAAAAAAAAAAAAAAC8B&#10;AABfcmVscy8ucmVsc1BLAQItABQABgAIAAAAIQBSYc1EowIAAGsFAAAOAAAAAAAAAAAAAAAAAC4C&#10;AABkcnMvZTJvRG9jLnhtbFBLAQItABQABgAIAAAAIQDShqaV3gAAAAUBAAAPAAAAAAAAAAAAAAAA&#10;AP0EAABkcnMvZG93bnJldi54bWxQSwUGAAAAAAQABADzAAAACAYAAAAA&#10;" fillcolor="#5b9bd5 [3204]" stroked="f" strokeweight="1pt">
                <v:stroke joinstyle="miter"/>
                <v:textbox>
                  <w:txbxContent>
                    <w:p w:rsidR="00915E8F" w:rsidRPr="002D5303" w:rsidRDefault="00915E8F" w:rsidP="00D9678F">
                      <w:pPr>
                        <w:spacing w:line="480" w:lineRule="exact"/>
                        <w:rPr>
                          <w:sz w:val="28"/>
                          <w:szCs w:val="28"/>
                        </w:rPr>
                      </w:pPr>
                      <w:r w:rsidRPr="002D5303">
                        <w:rPr>
                          <w:rFonts w:hint="eastAsia"/>
                          <w:b/>
                          <w:bCs/>
                          <w:sz w:val="28"/>
                          <w:szCs w:val="28"/>
                        </w:rPr>
                        <w:t>妊娠期から乳幼児期までの切れ目のない支援の充実を図る</w:t>
                      </w:r>
                    </w:p>
                    <w:p w:rsidR="00915E8F" w:rsidRPr="002D5303" w:rsidRDefault="00915E8F" w:rsidP="00D9678F">
                      <w:pPr>
                        <w:jc w:val="center"/>
                      </w:pPr>
                    </w:p>
                  </w:txbxContent>
                </v:textbox>
                <w10:wrap anchorx="margin"/>
              </v:roundrect>
            </w:pict>
          </mc:Fallback>
        </mc:AlternateContent>
      </w:r>
    </w:p>
    <w:p w:rsidR="00D9678F" w:rsidRPr="00BC4273" w:rsidRDefault="00D9678F" w:rsidP="00D9678F">
      <w:pPr>
        <w:rPr>
          <w:rFonts w:asciiTheme="minorHAnsi" w:eastAsiaTheme="minorEastAsia"/>
        </w:rPr>
      </w:pPr>
    </w:p>
    <w:p w:rsidR="00D9678F" w:rsidRDefault="00915E8F" w:rsidP="00D9678F">
      <w:pPr>
        <w:rPr>
          <w:noProof/>
        </w:rPr>
      </w:pPr>
      <w:r w:rsidRPr="006313F9">
        <w:rPr>
          <w:rFonts w:asciiTheme="minorHAnsi" w:eastAsiaTheme="minorEastAsia"/>
          <w:noProof/>
        </w:rPr>
        <mc:AlternateContent>
          <mc:Choice Requires="wpg">
            <w:drawing>
              <wp:anchor distT="0" distB="0" distL="114300" distR="114300" simplePos="0" relativeHeight="252720128" behindDoc="0" locked="0" layoutInCell="1" allowOverlap="1" wp14:anchorId="00AE309E" wp14:editId="358BCF9A">
                <wp:simplePos x="0" y="0"/>
                <wp:positionH relativeFrom="margin">
                  <wp:align>right</wp:align>
                </wp:positionH>
                <wp:positionV relativeFrom="paragraph">
                  <wp:posOffset>217170</wp:posOffset>
                </wp:positionV>
                <wp:extent cx="5753100" cy="542925"/>
                <wp:effectExtent l="0" t="0" r="0" b="28575"/>
                <wp:wrapNone/>
                <wp:docPr id="30" name="グループ化 30"/>
                <wp:cNvGraphicFramePr/>
                <a:graphic xmlns:a="http://schemas.openxmlformats.org/drawingml/2006/main">
                  <a:graphicData uri="http://schemas.microsoft.com/office/word/2010/wordprocessingGroup">
                    <wpg:wgp>
                      <wpg:cNvGrpSpPr/>
                      <wpg:grpSpPr>
                        <a:xfrm>
                          <a:off x="0" y="0"/>
                          <a:ext cx="5753100" cy="542925"/>
                          <a:chOff x="0" y="0"/>
                          <a:chExt cx="5975350" cy="756000"/>
                        </a:xfrm>
                      </wpg:grpSpPr>
                      <wps:wsp>
                        <wps:cNvPr id="31" name="角丸四角形 31"/>
                        <wps:cNvSpPr/>
                        <wps:spPr>
                          <a:xfrm>
                            <a:off x="0" y="0"/>
                            <a:ext cx="864000" cy="756000"/>
                          </a:xfrm>
                          <a:prstGeom prst="roundRect">
                            <a:avLst/>
                          </a:prstGeom>
                          <a:solidFill>
                            <a:srgbClr val="5B9BD5"/>
                          </a:solidFill>
                          <a:ln w="12700" cap="flat" cmpd="sng" algn="ctr">
                            <a:solidFill>
                              <a:srgbClr val="5B9BD5"/>
                            </a:solidFill>
                            <a:prstDash val="solid"/>
                            <a:miter lim="800000"/>
                          </a:ln>
                          <a:effectLst/>
                        </wps:spPr>
                        <wps:txbx>
                          <w:txbxContent>
                            <w:p w:rsidR="00915E8F" w:rsidRPr="006313F9" w:rsidRDefault="00915E8F" w:rsidP="00D9678F">
                              <w:pPr>
                                <w:spacing w:line="320" w:lineRule="exact"/>
                                <w:jc w:val="center"/>
                                <w:rPr>
                                  <w:b/>
                                  <w:color w:val="FFFFFF" w:themeColor="background1"/>
                                  <w:sz w:val="24"/>
                                  <w:szCs w:val="24"/>
                                </w:rPr>
                              </w:pPr>
                              <w:r w:rsidRPr="006313F9">
                                <w:rPr>
                                  <w:rFonts w:hint="eastAsia"/>
                                  <w:b/>
                                  <w:color w:val="FFFFFF" w:themeColor="background1"/>
                                  <w:sz w:val="24"/>
                                  <w:szCs w:val="24"/>
                                </w:rPr>
                                <w:t>個別</w:t>
                              </w:r>
                              <w:r w:rsidRPr="006313F9">
                                <w:rPr>
                                  <w:b/>
                                  <w:color w:val="FFFFFF" w:themeColor="background1"/>
                                  <w:sz w:val="24"/>
                                  <w:szCs w:val="24"/>
                                </w:rPr>
                                <w:t>目標</w:t>
                              </w:r>
                            </w:p>
                            <w:p w:rsidR="00915E8F" w:rsidRPr="006313F9" w:rsidRDefault="00915E8F" w:rsidP="00D9678F">
                              <w:pPr>
                                <w:spacing w:line="320" w:lineRule="exact"/>
                                <w:jc w:val="center"/>
                                <w:rPr>
                                  <w:b/>
                                  <w:color w:val="FFFFFF" w:themeColor="background1"/>
                                  <w:sz w:val="24"/>
                                  <w:szCs w:val="24"/>
                                </w:rPr>
                              </w:pPr>
                              <w:r w:rsidRPr="006313F9">
                                <w:rPr>
                                  <w:rFonts w:hint="eastAsia"/>
                                  <w:b/>
                                  <w:color w:val="FFFFFF" w:themeColor="background1"/>
                                  <w:sz w:val="24"/>
                                  <w:szCs w:val="24"/>
                                </w:rPr>
                                <w:t>１</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928" name="角丸四角形 928"/>
                        <wps:cNvSpPr/>
                        <wps:spPr>
                          <a:xfrm>
                            <a:off x="866775" y="0"/>
                            <a:ext cx="5108575" cy="756000"/>
                          </a:xfrm>
                          <a:prstGeom prst="roundRect">
                            <a:avLst/>
                          </a:prstGeom>
                          <a:solidFill>
                            <a:srgbClr val="5B9BD5">
                              <a:lumMod val="20000"/>
                              <a:lumOff val="80000"/>
                            </a:srgbClr>
                          </a:solidFill>
                          <a:ln w="12700" cap="flat" cmpd="sng" algn="ctr">
                            <a:noFill/>
                            <a:prstDash val="solid"/>
                            <a:miter lim="800000"/>
                          </a:ln>
                          <a:effectLst/>
                        </wps:spPr>
                        <wps:txbx>
                          <w:txbxContent>
                            <w:p w:rsidR="00915E8F" w:rsidRPr="006313F9" w:rsidRDefault="00915E8F" w:rsidP="00D9678F">
                              <w:pPr>
                                <w:spacing w:line="360" w:lineRule="exact"/>
                                <w:jc w:val="left"/>
                                <w:rPr>
                                  <w:b/>
                                  <w:color w:val="000000" w:themeColor="text1"/>
                                  <w:sz w:val="32"/>
                                  <w:szCs w:val="32"/>
                                </w:rPr>
                              </w:pPr>
                              <w:r w:rsidRPr="006313F9">
                                <w:rPr>
                                  <w:rFonts w:hint="eastAsia"/>
                                  <w:b/>
                                  <w:color w:val="000000" w:themeColor="text1"/>
                                  <w:sz w:val="32"/>
                                  <w:szCs w:val="32"/>
                                </w:rPr>
                                <w:t>安心して妊娠・出産ができるように支援する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AE309E" id="グループ化 30" o:spid="_x0000_s1027" style="position:absolute;left:0;text-align:left;margin-left:401.8pt;margin-top:17.1pt;width:453pt;height:42.75pt;z-index:252720128;mso-position-horizontal:right;mso-position-horizontal-relative:margin;mso-width-relative:margin;mso-height-relative:margin" coordsize="59753,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jPcQMAAOAJAAAOAAAAZHJzL2Uyb0RvYy54bWzcVrtuFDEU7ZH4B8s9md3Nzj5G2UR5kAgp&#10;JBEBUXs9nofksY3tzWwoSUtFAQUdDQUNJQV8TYjEZ3Btz2yeRQgCJJoZP+/j3HPuzMravOLoiGlT&#10;SjHB3aUORkxQmZYin+BnT7cfjDAyloiUcCnYBB8zg9dW799bqVXCerKQPGUagRFhklpNcGGtSqLI&#10;0IJVxCxJxQRsZlJXxMJU51GqSQ3WKx71Op1BVEudKi0pMwZWt8ImXvX2s4xRu59lhlnEJxhis/6p&#10;/XPqntHqCklyTVRR0iYMcocoKlIKcLowtUUsQTNdXjNVlVRLIzO7RGUVySwrKfM5QDbdzpVsdrSc&#10;KZ9LntS5WsAE0F7B6c5m6d7RgUZlOsHLAI8gFdTo9NXn05NPpydfT0/enb1+i2AHYKpVnsDpHa0O&#10;1YFuFvIwc5nPM125N+SE5h7g4wXAbG4RhcV4GC93O+CIwl7c7417cagALaBM167R4mF7cQw34+bi&#10;MB50wAiEELVuIxfdIphaAZnMOV7m9/A6LIhivgzGIdDi1W3x+vHxzfcvX87ev4fB2bcPaLkb8PKn&#10;F2CZxABut0VqNOi7HD1QN+RLEqWN3WGyQm4wwcAUkT4BunsWkqNdYwM+7Tnn2Eheptsl536i8+km&#10;1+iIgDTijfHGlq8FQHrpGBeoBmH3hj4aAhLNOLEQWKWANEbkGBGeg/ap1d73pdvmdk5ckFvEFCEY&#10;byHwoiottAdeVhM8AjwWVefCpcC8wJtUXdEDwm5k59O5p/WiFlOZHkPptAw9wCi6XYLbXWLsAdEg&#10;ekAbGpndh0fGJSQtmxFGhdQvb1p354FbsItRDU0EAHkxI5phxB8JYN2yJyqyFyf64mR6cSJm1aaE&#10;YgCxIDo/hJi05e0w07J6Dv1u3XmFLSIo+A7QN5NNG5obdEzK1tf9Meg0ithdcaioM+6Qc4A/nT8n&#10;WjX8sSDRPdkynSRXGBTOuptCrs+szEpPL4d0wBW02KjOdYq/IL9xD74soV9d1Z/b8v3plgIcDQbD&#10;YYzRDf2q2xlBz/rbMnQ481n1WKZBEPChC8z3y65TetF6RTRtsBGab4leP63Mf1m/QrqrgF9gyR+S&#10;Za+t0L+Q5bjb74N8giz78bDnZOaV2OwEWTY7/4ss/TcSfiM8R5pfHvefcnHuZXz+Y7b6EwAA//8D&#10;AFBLAwQUAAYACAAAACEAXgAz+94AAAAHAQAADwAAAGRycy9kb3ducmV2LnhtbEyPQU/CQBCF7yb+&#10;h82YeJNtQRFqt4QQ9URMBBPDbWiHtqE723SXtvx7x5Me37yX975JV6NtVE+drx0biCcRKOLcFTWX&#10;Br72bw8LUD4gF9g4JgNX8rDKbm9STAo38Cf1u1AqKWGfoIEqhDbR2ucVWfQT1xKLd3KdxSCyK3XR&#10;4SDlttHTKJprizXLQoUtbSrKz7uLNfA+4LCexa/99nzaXA/7p4/vbUzG3N+N6xdQgcbwF4ZffEGH&#10;TJiO7sKFV40BeSQYmD1OQYm7jOZyOEosXj6DzlL9nz/7AQAA//8DAFBLAQItABQABgAIAAAAIQC2&#10;gziS/gAAAOEBAAATAAAAAAAAAAAAAAAAAAAAAABbQ29udGVudF9UeXBlc10ueG1sUEsBAi0AFAAG&#10;AAgAAAAhADj9If/WAAAAlAEAAAsAAAAAAAAAAAAAAAAALwEAAF9yZWxzLy5yZWxzUEsBAi0AFAAG&#10;AAgAAAAhACISaM9xAwAA4AkAAA4AAAAAAAAAAAAAAAAALgIAAGRycy9lMm9Eb2MueG1sUEsBAi0A&#10;FAAGAAgAAAAhAF4AM/veAAAABwEAAA8AAAAAAAAAAAAAAAAAywUAAGRycy9kb3ducmV2LnhtbFBL&#10;BQYAAAAABAAEAPMAAADWBgAAAAA=&#10;">
                <v:roundrect id="角丸四角形 31" o:spid="_x0000_s1028" style="position:absolute;width:8640;height:75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HnwcQA&#10;AADbAAAADwAAAGRycy9kb3ducmV2LnhtbESPQWvCQBSE7wX/w/KE3ppNLIpGVxHBYsGLqVB6e2Sf&#10;2WD2bciumvbXu4LQ4zAz3zCLVW8bcaXO144VZEkKgrh0uuZKwfFr+zYF4QOyxsYxKfglD6vl4GWB&#10;uXY3PtC1CJWIEPY5KjAhtLmUvjRk0SeuJY7eyXUWQ5RdJXWHtwi3jRyl6URarDkuGGxpY6g8Fxer&#10;YEb7C0/MbJf+fH9kf2NfFPXnRqnXYb+egwjUh//ws73TCt4zeHyJP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h58HEAAAA2wAAAA8AAAAAAAAAAAAAAAAAmAIAAGRycy9k&#10;b3ducmV2LnhtbFBLBQYAAAAABAAEAPUAAACJAwAAAAA=&#10;" fillcolor="#5b9bd5" strokecolor="#5b9bd5" strokeweight="1pt">
                  <v:stroke joinstyle="miter"/>
                  <v:textbox inset="1mm,1mm,1mm,1mm">
                    <w:txbxContent>
                      <w:p w:rsidR="00915E8F" w:rsidRPr="006313F9" w:rsidRDefault="00915E8F" w:rsidP="00D9678F">
                        <w:pPr>
                          <w:spacing w:line="320" w:lineRule="exact"/>
                          <w:jc w:val="center"/>
                          <w:rPr>
                            <w:b/>
                            <w:color w:val="FFFFFF" w:themeColor="background1"/>
                            <w:sz w:val="24"/>
                            <w:szCs w:val="24"/>
                          </w:rPr>
                        </w:pPr>
                        <w:r w:rsidRPr="006313F9">
                          <w:rPr>
                            <w:rFonts w:hint="eastAsia"/>
                            <w:b/>
                            <w:color w:val="FFFFFF" w:themeColor="background1"/>
                            <w:sz w:val="24"/>
                            <w:szCs w:val="24"/>
                          </w:rPr>
                          <w:t>個別</w:t>
                        </w:r>
                        <w:r w:rsidRPr="006313F9">
                          <w:rPr>
                            <w:b/>
                            <w:color w:val="FFFFFF" w:themeColor="background1"/>
                            <w:sz w:val="24"/>
                            <w:szCs w:val="24"/>
                          </w:rPr>
                          <w:t>目標</w:t>
                        </w:r>
                      </w:p>
                      <w:p w:rsidR="00915E8F" w:rsidRPr="006313F9" w:rsidRDefault="00915E8F" w:rsidP="00D9678F">
                        <w:pPr>
                          <w:spacing w:line="320" w:lineRule="exact"/>
                          <w:jc w:val="center"/>
                          <w:rPr>
                            <w:b/>
                            <w:color w:val="FFFFFF" w:themeColor="background1"/>
                            <w:sz w:val="24"/>
                            <w:szCs w:val="24"/>
                          </w:rPr>
                        </w:pPr>
                        <w:r w:rsidRPr="006313F9">
                          <w:rPr>
                            <w:rFonts w:hint="eastAsia"/>
                            <w:b/>
                            <w:color w:val="FFFFFF" w:themeColor="background1"/>
                            <w:sz w:val="24"/>
                            <w:szCs w:val="24"/>
                          </w:rPr>
                          <w:t>１</w:t>
                        </w:r>
                      </w:p>
                    </w:txbxContent>
                  </v:textbox>
                </v:roundrect>
                <v:roundrect id="角丸四角形 928" o:spid="_x0000_s1029" style="position:absolute;left:8667;width:51086;height:75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8UaMMA&#10;AADcAAAADwAAAGRycy9kb3ducmV2LnhtbERPPWvDMBDdA/kP4gLdEjmGltaNbIpJIWRKEw/tdlgX&#10;26l0MpZiu/++GgodH+97V8zWiJEG3zlWsN0kIIhrpztuFFSX9/UzCB+QNRrHpOCHPBT5crHDTLuJ&#10;P2g8h0bEEPYZKmhD6DMpfd2SRb9xPXHkrm6wGCIcGqkHnGK4NTJNkidpsePY0GJPZUv19/luFaSn&#10;e3nsx9OxKadD9Wluj2aPX0o9rOa3VxCB5vAv/nMftIKXNK6NZ+IR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8UaMMAAADcAAAADwAAAAAAAAAAAAAAAACYAgAAZHJzL2Rv&#10;d25yZXYueG1sUEsFBgAAAAAEAAQA9QAAAIgDAAAAAA==&#10;" fillcolor="#deebf7" stroked="f" strokeweight="1pt">
                  <v:stroke joinstyle="miter"/>
                  <v:textbox>
                    <w:txbxContent>
                      <w:p w:rsidR="00915E8F" w:rsidRPr="006313F9" w:rsidRDefault="00915E8F" w:rsidP="00D9678F">
                        <w:pPr>
                          <w:spacing w:line="360" w:lineRule="exact"/>
                          <w:jc w:val="left"/>
                          <w:rPr>
                            <w:b/>
                            <w:color w:val="000000" w:themeColor="text1"/>
                            <w:sz w:val="32"/>
                            <w:szCs w:val="32"/>
                          </w:rPr>
                        </w:pPr>
                        <w:r w:rsidRPr="006313F9">
                          <w:rPr>
                            <w:rFonts w:hint="eastAsia"/>
                            <w:b/>
                            <w:color w:val="000000" w:themeColor="text1"/>
                            <w:sz w:val="32"/>
                            <w:szCs w:val="32"/>
                          </w:rPr>
                          <w:t>安心して妊娠・出産ができるように支援する</w:t>
                        </w:r>
                      </w:p>
                    </w:txbxContent>
                  </v:textbox>
                </v:roundrect>
                <w10:wrap anchorx="margin"/>
              </v:group>
            </w:pict>
          </mc:Fallback>
        </mc:AlternateContent>
      </w:r>
    </w:p>
    <w:p w:rsidR="00D9678F" w:rsidRPr="006313F9" w:rsidRDefault="00D9678F" w:rsidP="00D9678F">
      <w:pPr>
        <w:rPr>
          <w:rFonts w:asciiTheme="minorHAnsi" w:eastAsiaTheme="minorEastAsia"/>
        </w:rPr>
      </w:pPr>
    </w:p>
    <w:p w:rsidR="00D9678F" w:rsidRDefault="00D9678F" w:rsidP="00D9678F">
      <w:pPr>
        <w:rPr>
          <w:rFonts w:asciiTheme="minorHAnsi" w:eastAsiaTheme="minorEastAsia"/>
        </w:rPr>
      </w:pPr>
    </w:p>
    <w:p w:rsidR="00D9678F" w:rsidRDefault="00D9678F" w:rsidP="00D9678F">
      <w:pPr>
        <w:rPr>
          <w:rFonts w:asciiTheme="minorHAnsi" w:eastAsiaTheme="minorEastAsia"/>
        </w:rPr>
      </w:pPr>
    </w:p>
    <w:p w:rsidR="00D9678F" w:rsidRPr="001425B6" w:rsidRDefault="00D9678F" w:rsidP="00D9678F">
      <w:pPr>
        <w:rPr>
          <w:rFonts w:asciiTheme="minorHAnsi" w:eastAsiaTheme="minorEastAsia"/>
        </w:rPr>
      </w:pPr>
      <w:r w:rsidRPr="001425B6">
        <w:rPr>
          <w:rFonts w:asciiTheme="minorHAnsi" w:eastAsiaTheme="minorEastAsia"/>
          <w:noProof/>
          <w:sz w:val="33"/>
        </w:rPr>
        <mc:AlternateContent>
          <mc:Choice Requires="wps">
            <w:drawing>
              <wp:anchor distT="0" distB="0" distL="114300" distR="114300" simplePos="0" relativeHeight="252716032" behindDoc="0" locked="0" layoutInCell="1" allowOverlap="1" wp14:anchorId="4FA8153F" wp14:editId="7E43F011">
                <wp:simplePos x="0" y="0"/>
                <wp:positionH relativeFrom="margin">
                  <wp:align>left</wp:align>
                </wp:positionH>
                <wp:positionV relativeFrom="paragraph">
                  <wp:posOffset>144145</wp:posOffset>
                </wp:positionV>
                <wp:extent cx="5781675" cy="2762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5781675" cy="276225"/>
                        </a:xfrm>
                        <a:prstGeom prst="rect">
                          <a:avLst/>
                        </a:prstGeom>
                        <a:solidFill>
                          <a:schemeClr val="accent2">
                            <a:lumMod val="40000"/>
                            <a:lumOff val="60000"/>
                          </a:schemeClr>
                        </a:solidFill>
                        <a:ln w="6350">
                          <a:solidFill>
                            <a:prstClr val="black"/>
                          </a:solidFill>
                        </a:ln>
                        <a:effectLst/>
                      </wps:spPr>
                      <wps:txbx>
                        <w:txbxContent>
                          <w:p w:rsidR="00915E8F" w:rsidRPr="006C6A52" w:rsidRDefault="00915E8F" w:rsidP="00D9678F">
                            <w:pPr>
                              <w:rPr>
                                <w:rFonts w:hAnsi="HG丸ｺﾞｼｯｸM-PRO"/>
                                <w:color w:val="000000" w:themeColor="text1"/>
                                <w:sz w:val="24"/>
                                <w:szCs w:val="24"/>
                              </w:rPr>
                            </w:pPr>
                            <w:r w:rsidRPr="006C6A52">
                              <w:rPr>
                                <w:rFonts w:hAnsi="HG丸ｺﾞｼｯｸM-PRO" w:hint="eastAsia"/>
                                <w:color w:val="000000" w:themeColor="text1"/>
                                <w:sz w:val="24"/>
                                <w:szCs w:val="24"/>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A8153F" id="_x0000_t202" coordsize="21600,21600" o:spt="202" path="m,l,21600r21600,l21600,xe">
                <v:stroke joinstyle="miter"/>
                <v:path gradientshapeok="t" o:connecttype="rect"/>
              </v:shapetype>
              <v:shape id="テキスト ボックス 16" o:spid="_x0000_s1030" type="#_x0000_t202" style="position:absolute;left:0;text-align:left;margin-left:0;margin-top:11.35pt;width:455.25pt;height:21.75pt;z-index:2527160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CMlQIAAAgFAAAOAAAAZHJzL2Uyb0RvYy54bWysVEtu2zAQ3RfoHQjuG9mKP6kROXATpCiQ&#10;JgGSImuaomKhJIclaUvp0gaCHqJXKLrueXSRDinLcdKuinpBcz6cz5s3Oj6plSQrYV0JOqP9gx4l&#10;QnPIS32f0U+352+OKHGe6ZxJ0CKjD8LRk+nrV8eVmYgUFiBzYQkG0W5SmYwuvDeTJHF8IRRzB2CE&#10;RmMBVjGPor1PcssqjK5kkvZ6o6QCmxsLXDiH2rPWSKcxflEI7q+KwglPZEaxNh9PG895OJPpMZvc&#10;W2YWJd+Wwf6hCsVKjUl3oc6YZ2Rpyz9CqZJbcFD4Aw4qgaIouYg9YDf93otubhbMiNgLguPMDib3&#10;/8Lyy9W1JWWOsxtRopnCGTWbx2b9o1n/ajbfSLP53mw2zfonygR9ELDKuAm+uzH40tfvoMbHnd6h&#10;MuBQF1aFf+yQoB2hf9jBLWpPOCqH46P+aDykhKMtHY/SdBjCJE+vjXX+vQBFwiWjFscZUWarC+db&#10;184lJHMgy/y8lDIKgULiVFqyYjh8xrnQPo3P5VJ9hLzVD3r4a2mAaiRLqx51aqwmkjFEirU9SyI1&#10;qTI6Ohz2YuBntlDZLv1cMv55292eF0aXOlQrIle3XQWAWyDDzdfzOk7osAN5DvkDYm+hpbMz/LzE&#10;ZBfM+Wtmkb8IN+6kv8KjkIAVwvZGyQLs17/pgz/SCq2UVLgPGXVflswKSuQHjYR72x8MwgJFYTAc&#10;pyjYfct836KX6hQQ9T5uv+HxGvy97K6FBXWHqzsLWdHENMfcGfXd9dS3W4qrz8VsFp1wZQzzF/rG&#10;8BA64BZAvq3vmDVbjnhk1yV0m8MmL6jS+oaXGmZLD0UZeRRwblHFGQcB1y1Oe/tpCPu8L0evpw/Y&#10;9DcAAAD//wMAUEsDBBQABgAIAAAAIQDFeJgd3gAAAAYBAAAPAAAAZHJzL2Rvd25yZXYueG1sTI/N&#10;TsMwEITvSH0Ha5G4VNRpJFII2VSlggqpp/5cuLnxkljE6yh22vTtMSd6HM1o5ptiOdpWnKn3xjHC&#10;fJaAIK6cNlwjHA8fj88gfFCsVeuYEK7kYVlO7gqVa3fhHZ33oRaxhH2uEJoQulxKXzVklZ+5jjh6&#10;3663KkTZ11L36hLLbSvTJMmkVYbjQqM6WjdU/ewHi7DeTbfybZiaerHJxs3xy7wPn1fEh/tx9Qoi&#10;0Bj+w/CHH9GhjEwnN7D2okWIRwJCmi5ARPdlnjyBOCFkWQqyLOQtfvkLAAD//wMAUEsBAi0AFAAG&#10;AAgAAAAhALaDOJL+AAAA4QEAABMAAAAAAAAAAAAAAAAAAAAAAFtDb250ZW50X1R5cGVzXS54bWxQ&#10;SwECLQAUAAYACAAAACEAOP0h/9YAAACUAQAACwAAAAAAAAAAAAAAAAAvAQAAX3JlbHMvLnJlbHNQ&#10;SwECLQAUAAYACAAAACEAnBygjJUCAAAIBQAADgAAAAAAAAAAAAAAAAAuAgAAZHJzL2Uyb0RvYy54&#10;bWxQSwECLQAUAAYACAAAACEAxXiYHd4AAAAGAQAADwAAAAAAAAAAAAAAAADvBAAAZHJzL2Rvd25y&#10;ZXYueG1sUEsFBgAAAAAEAAQA8wAAAPoFAAAAAA==&#10;" fillcolor="#f7caac [1301]" strokeweight=".5pt">
                <v:textbox>
                  <w:txbxContent>
                    <w:p w:rsidR="00915E8F" w:rsidRPr="006C6A52" w:rsidRDefault="00915E8F" w:rsidP="00D9678F">
                      <w:pPr>
                        <w:rPr>
                          <w:rFonts w:hAnsi="HG丸ｺﾞｼｯｸM-PRO"/>
                          <w:color w:val="000000" w:themeColor="text1"/>
                          <w:sz w:val="24"/>
                          <w:szCs w:val="24"/>
                        </w:rPr>
                      </w:pPr>
                      <w:r w:rsidRPr="006C6A52">
                        <w:rPr>
                          <w:rFonts w:hAnsi="HG丸ｺﾞｼｯｸM-PRO" w:hint="eastAsia"/>
                          <w:color w:val="000000" w:themeColor="text1"/>
                          <w:sz w:val="24"/>
                          <w:szCs w:val="24"/>
                        </w:rPr>
                        <w:t>目標値</w:t>
                      </w:r>
                    </w:p>
                  </w:txbxContent>
                </v:textbox>
                <w10:wrap anchorx="margin"/>
              </v:shape>
            </w:pict>
          </mc:Fallback>
        </mc:AlternateContent>
      </w:r>
    </w:p>
    <w:p w:rsidR="00D9678F" w:rsidRPr="001425B6" w:rsidRDefault="00D9678F" w:rsidP="00D9678F">
      <w:pPr>
        <w:rPr>
          <w:rFonts w:asciiTheme="minorHAnsi" w:eastAsiaTheme="minorEastAsia"/>
        </w:rPr>
      </w:pPr>
    </w:p>
    <w:p w:rsidR="00D9678F" w:rsidRPr="001425B6" w:rsidRDefault="00D9678F" w:rsidP="00D9678F">
      <w:pPr>
        <w:spacing w:line="200" w:lineRule="exact"/>
        <w:rPr>
          <w:rFonts w:asciiTheme="minorHAnsi" w:eastAsiaTheme="minorEastAsia"/>
        </w:rPr>
      </w:pPr>
    </w:p>
    <w:tbl>
      <w:tblPr>
        <w:tblStyle w:val="a6"/>
        <w:tblW w:w="9351" w:type="dxa"/>
        <w:tblLook w:val="04A0" w:firstRow="1" w:lastRow="0" w:firstColumn="1" w:lastColumn="0" w:noHBand="0" w:noVBand="1"/>
      </w:tblPr>
      <w:tblGrid>
        <w:gridCol w:w="5949"/>
        <w:gridCol w:w="1843"/>
        <w:gridCol w:w="1559"/>
      </w:tblGrid>
      <w:tr w:rsidR="00907457" w:rsidRPr="001425B6" w:rsidTr="0052286B">
        <w:trPr>
          <w:trHeight w:val="790"/>
        </w:trPr>
        <w:tc>
          <w:tcPr>
            <w:tcW w:w="5949" w:type="dxa"/>
            <w:shd w:val="clear" w:color="auto" w:fill="FBE4D5" w:themeFill="accent2" w:themeFillTint="33"/>
            <w:vAlign w:val="center"/>
          </w:tcPr>
          <w:p w:rsidR="00907457" w:rsidRPr="004349E7" w:rsidRDefault="00907457" w:rsidP="00907457">
            <w:pPr>
              <w:spacing w:line="300" w:lineRule="exact"/>
              <w:jc w:val="center"/>
              <w:rPr>
                <w:rFonts w:hAnsi="HG丸ｺﾞｼｯｸM-PRO"/>
                <w:sz w:val="22"/>
              </w:rPr>
            </w:pPr>
            <w:r w:rsidRPr="004349E7">
              <w:rPr>
                <w:rFonts w:hAnsi="HG丸ｺﾞｼｯｸM-PRO" w:hint="eastAsia"/>
                <w:sz w:val="22"/>
              </w:rPr>
              <w:t>項目</w:t>
            </w:r>
          </w:p>
        </w:tc>
        <w:tc>
          <w:tcPr>
            <w:tcW w:w="1843" w:type="dxa"/>
            <w:shd w:val="clear" w:color="auto" w:fill="FBE4D5" w:themeFill="accent2" w:themeFillTint="33"/>
          </w:tcPr>
          <w:p w:rsidR="00907457" w:rsidRPr="004349E7" w:rsidRDefault="00907457" w:rsidP="00907457">
            <w:pPr>
              <w:spacing w:line="300" w:lineRule="exact"/>
              <w:jc w:val="center"/>
              <w:rPr>
                <w:rFonts w:hAnsi="HG丸ｺﾞｼｯｸM-PRO"/>
                <w:sz w:val="22"/>
              </w:rPr>
            </w:pPr>
            <w:r w:rsidRPr="004349E7">
              <w:rPr>
                <w:rFonts w:hAnsi="HG丸ｺﾞｼｯｸM-PRO" w:hint="eastAsia"/>
                <w:sz w:val="22"/>
              </w:rPr>
              <w:t>基準値</w:t>
            </w:r>
          </w:p>
          <w:p w:rsidR="00907457" w:rsidRDefault="00907457" w:rsidP="00907457">
            <w:pPr>
              <w:spacing w:line="240" w:lineRule="exact"/>
              <w:jc w:val="center"/>
              <w:rPr>
                <w:rFonts w:hAnsi="HG丸ｺﾞｼｯｸM-PRO"/>
                <w:sz w:val="22"/>
              </w:rPr>
            </w:pPr>
            <w:r>
              <w:rPr>
                <w:rFonts w:hAnsi="HG丸ｺﾞｼｯｸM-PRO" w:hint="eastAsia"/>
                <w:sz w:val="22"/>
              </w:rPr>
              <w:t>2017年度</w:t>
            </w:r>
          </w:p>
          <w:p w:rsidR="00907457" w:rsidRPr="0052286B" w:rsidRDefault="00907457" w:rsidP="00907457">
            <w:pPr>
              <w:spacing w:line="240" w:lineRule="exact"/>
              <w:jc w:val="center"/>
              <w:rPr>
                <w:rFonts w:hAnsi="HG丸ｺﾞｼｯｸM-PRO"/>
                <w:sz w:val="20"/>
                <w:szCs w:val="20"/>
              </w:rPr>
            </w:pPr>
            <w:r w:rsidRPr="0052286B">
              <w:rPr>
                <w:rFonts w:hAnsi="HG丸ｺﾞｼｯｸM-PRO"/>
                <w:sz w:val="20"/>
                <w:szCs w:val="20"/>
              </w:rPr>
              <w:t>（</w:t>
            </w:r>
            <w:r w:rsidRPr="0052286B">
              <w:rPr>
                <w:rFonts w:hAnsi="HG丸ｺﾞｼｯｸM-PRO" w:hint="eastAsia"/>
                <w:sz w:val="20"/>
                <w:szCs w:val="20"/>
              </w:rPr>
              <w:t>平成</w:t>
            </w:r>
            <w:r w:rsidRPr="0052286B">
              <w:rPr>
                <w:rFonts w:hAnsi="HG丸ｺﾞｼｯｸM-PRO"/>
                <w:sz w:val="20"/>
                <w:szCs w:val="20"/>
              </w:rPr>
              <w:t>29年度）</w:t>
            </w:r>
          </w:p>
        </w:tc>
        <w:tc>
          <w:tcPr>
            <w:tcW w:w="1559" w:type="dxa"/>
            <w:shd w:val="clear" w:color="auto" w:fill="FBE4D5" w:themeFill="accent2" w:themeFillTint="33"/>
            <w:vAlign w:val="center"/>
          </w:tcPr>
          <w:p w:rsidR="00907457" w:rsidRDefault="00907457" w:rsidP="00907457">
            <w:pPr>
              <w:spacing w:line="300" w:lineRule="exact"/>
              <w:jc w:val="center"/>
              <w:rPr>
                <w:rFonts w:hAnsi="HG丸ｺﾞｼｯｸM-PRO"/>
                <w:sz w:val="22"/>
              </w:rPr>
            </w:pPr>
            <w:r w:rsidRPr="004349E7">
              <w:rPr>
                <w:rFonts w:hAnsi="HG丸ｺﾞｼｯｸM-PRO" w:hint="eastAsia"/>
                <w:sz w:val="22"/>
              </w:rPr>
              <w:t>目標値</w:t>
            </w:r>
          </w:p>
          <w:p w:rsidR="00907457" w:rsidRPr="004349E7" w:rsidRDefault="00907457" w:rsidP="00907457">
            <w:pPr>
              <w:spacing w:line="240" w:lineRule="exact"/>
              <w:jc w:val="center"/>
              <w:rPr>
                <w:rFonts w:hAnsi="HG丸ｺﾞｼｯｸM-PRO"/>
                <w:sz w:val="22"/>
              </w:rPr>
            </w:pPr>
            <w:r>
              <w:rPr>
                <w:rFonts w:hAnsi="HG丸ｺﾞｼｯｸM-PRO" w:hint="eastAsia"/>
                <w:sz w:val="22"/>
              </w:rPr>
              <w:t>2022年度</w:t>
            </w:r>
          </w:p>
        </w:tc>
      </w:tr>
      <w:tr w:rsidR="00D9678F" w:rsidRPr="001425B6" w:rsidTr="0052286B">
        <w:trPr>
          <w:trHeight w:val="568"/>
        </w:trPr>
        <w:tc>
          <w:tcPr>
            <w:tcW w:w="5949" w:type="dxa"/>
            <w:vAlign w:val="center"/>
          </w:tcPr>
          <w:p w:rsidR="00D9678F" w:rsidRPr="001425B6" w:rsidRDefault="008C0566" w:rsidP="00D9678F">
            <w:pPr>
              <w:jc w:val="left"/>
              <w:rPr>
                <w:rFonts w:hAnsi="HG丸ｺﾞｼｯｸM-PRO"/>
                <w:sz w:val="22"/>
              </w:rPr>
            </w:pPr>
            <w:r w:rsidRPr="00AD0CC2">
              <w:rPr>
                <w:rFonts w:hAnsi="HG丸ｺﾞｼｯｸM-PRO" w:hint="eastAsia"/>
                <w:noProof/>
                <w:sz w:val="22"/>
              </w:rPr>
              <mc:AlternateContent>
                <mc:Choice Requires="wps">
                  <w:drawing>
                    <wp:anchor distT="0" distB="0" distL="114300" distR="114300" simplePos="0" relativeHeight="253034496" behindDoc="0" locked="0" layoutInCell="1" allowOverlap="1" wp14:anchorId="0DA5EA6D" wp14:editId="311F144A">
                      <wp:simplePos x="0" y="0"/>
                      <wp:positionH relativeFrom="margin">
                        <wp:posOffset>2632075</wp:posOffset>
                      </wp:positionH>
                      <wp:positionV relativeFrom="paragraph">
                        <wp:posOffset>-10160</wp:posOffset>
                      </wp:positionV>
                      <wp:extent cx="1000125" cy="304800"/>
                      <wp:effectExtent l="0" t="0" r="9525" b="0"/>
                      <wp:wrapSquare wrapText="bothSides"/>
                      <wp:docPr id="29800" name="テキスト ボックス 29800"/>
                      <wp:cNvGraphicFramePr/>
                      <a:graphic xmlns:a="http://schemas.openxmlformats.org/drawingml/2006/main">
                        <a:graphicData uri="http://schemas.microsoft.com/office/word/2010/wordprocessingShape">
                          <wps:wsp>
                            <wps:cNvSpPr txBox="1"/>
                            <wps:spPr>
                              <a:xfrm>
                                <a:off x="0" y="0"/>
                                <a:ext cx="1000125" cy="304800"/>
                              </a:xfrm>
                              <a:prstGeom prst="rect">
                                <a:avLst/>
                              </a:prstGeom>
                              <a:solidFill>
                                <a:sysClr val="window" lastClr="FFFFFF"/>
                              </a:solidFill>
                              <a:ln w="6350">
                                <a:noFill/>
                              </a:ln>
                              <a:effectLst/>
                            </wps:spPr>
                            <wps:txbx>
                              <w:txbxContent>
                                <w:p w:rsidR="008C0566" w:rsidRPr="0052286B" w:rsidRDefault="0052286B" w:rsidP="008C0566">
                                  <w:pPr>
                                    <w:rPr>
                                      <w:rFonts w:asciiTheme="majorEastAsia" w:eastAsiaTheme="majorEastAsia" w:hAnsiTheme="majorEastAsia"/>
                                      <w:sz w:val="18"/>
                                      <w:szCs w:val="18"/>
                                    </w:rPr>
                                  </w:pPr>
                                  <w:r w:rsidRPr="0052286B">
                                    <w:rPr>
                                      <w:rFonts w:asciiTheme="majorEastAsia" w:eastAsiaTheme="majorEastAsia" w:hAnsiTheme="majorEastAsia" w:hint="eastAsia"/>
                                      <w:sz w:val="18"/>
                                      <w:szCs w:val="18"/>
                                    </w:rPr>
                                    <w:t>【図表</w:t>
                                  </w:r>
                                  <w:r w:rsidRPr="0052286B">
                                    <w:rPr>
                                      <w:rFonts w:asciiTheme="majorEastAsia" w:eastAsiaTheme="majorEastAsia" w:hAnsiTheme="majorEastAsia"/>
                                      <w:sz w:val="18"/>
                                      <w:szCs w:val="18"/>
                                    </w:rPr>
                                    <w:t>１参照</w:t>
                                  </w:r>
                                  <w:r w:rsidRPr="0052286B">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A5EA6D" id="_x0000_t202" coordsize="21600,21600" o:spt="202" path="m,l,21600r21600,l21600,xe">
                      <v:stroke joinstyle="miter"/>
                      <v:path gradientshapeok="t" o:connecttype="rect"/>
                    </v:shapetype>
                    <v:shape id="テキスト ボックス 29800" o:spid="_x0000_s1031" type="#_x0000_t202" style="position:absolute;margin-left:207.25pt;margin-top:-.8pt;width:78.75pt;height:24pt;z-index:25303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FZdgIAALgEAAAOAAAAZHJzL2Uyb0RvYy54bWysVEtu2zAQ3RfoHQjua8mOnSaC5cB14KKA&#10;kQRwiqxpirIFUByWpC25yxgoeoheoei659FFOqT8a9pVUS/oGc6P8+aNhjd1KclGGFuASmm3E1Mi&#10;FIesUMuUfnycvrmixDqmMiZBiZRuhaU3o9evhpVORA9WIDNhCCZRNql0SlfO6SSKLF+JktkOaKHQ&#10;mIMpmUPVLKPMsAqzlzLqxfFlVIHJtAEurMXb29ZIRyF/ngvu7vPcCkdkSvFtLpwmnAt/RqMhS5aG&#10;6VXB989g//CKkhUKix5T3TLHyNoUf6QqC27AQu46HMoI8rzgIvSA3XTjF93MV0yL0AuCY/URJvv/&#10;0vK7zYMhRZbS3vVVjAgpVuKYmt2X5vl78/yz2X0lze5bs9s1zz9QJ60bwlZpm2D0XGO8q99BjeP3&#10;cPp7i5cejTo3pf/HPgnaMf32CLqoHeE+KI7jbm9ACUfbRdz3r8A00SlaG+veCyiJF1JqcKgBa7aZ&#10;Wde6Hlx8MQuyyKaFlEHZ2ok0ZMNw/kibDCpKJLMOL1M6Db99td/CpCJVSi8vBnGopMDna0tJ5fOK&#10;wK19/VPLXnL1og6I9g9wLCDbIkoGWvpZzacFtjLDdzwwg3xDYHCH3D0euQSsDHuJkhWYz3+79/5I&#10;A7RSUiF/U2o/rZkR2N4HhQS57vb7nvBB6Q/e9lAx55bFuUWtywkgRF3cVs2D6P2dPIi5gfIJV23s&#10;q6KJKY61U+oO4sS1W4WrysV4HJyQ4pq5mZpr7lN73PygHusnZvR+mg55cAcHprPkxVBbXx+pYLx2&#10;kBdh4h7nFlVkildwPQJn9qvs9+9cD16nD87oFwAAAP//AwBQSwMEFAAGAAgAAAAhAI6qnqvhAAAA&#10;CQEAAA8AAABkcnMvZG93bnJldi54bWxMj1FLwzAUhd8F/0O4gm9b2tHVUZsOEUUHlmkn+Jo117ba&#10;JCXJ1rpfv+uTPl7Ox7nfydeT7tkRne+sERDPI2Boaqs60wh43z3OVsB8kEbJ3hoU8IMe1sXlRS4z&#10;ZUfzhscqNIxKjM+kgDaEIePc1y1q6ed2QEPZp3VaBjpdw5WTI5Xrni+iKOVadoY+tHLA+xbr7+qg&#10;BXyM1ZPbbjZfr8NzedqeqvIFH0ohrq+mu1tgAafwB8OvPqlDQU57ezDKs15AEidLQgXM4hQYAcub&#10;BY3bU5ImwIuc/19QnAEAAP//AwBQSwECLQAUAAYACAAAACEAtoM4kv4AAADhAQAAEwAAAAAAAAAA&#10;AAAAAAAAAAAAW0NvbnRlbnRfVHlwZXNdLnhtbFBLAQItABQABgAIAAAAIQA4/SH/1gAAAJQBAAAL&#10;AAAAAAAAAAAAAAAAAC8BAABfcmVscy8ucmVsc1BLAQItABQABgAIAAAAIQDNZ1FZdgIAALgEAAAO&#10;AAAAAAAAAAAAAAAAAC4CAABkcnMvZTJvRG9jLnhtbFBLAQItABQABgAIAAAAIQCOqp6r4QAAAAkB&#10;AAAPAAAAAAAAAAAAAAAAANAEAABkcnMvZG93bnJldi54bWxQSwUGAAAAAAQABADzAAAA3gUAAAAA&#10;" fillcolor="window" stroked="f" strokeweight=".5pt">
                      <v:textbox>
                        <w:txbxContent>
                          <w:p w:rsidR="008C0566" w:rsidRPr="0052286B" w:rsidRDefault="0052286B" w:rsidP="008C0566">
                            <w:pPr>
                              <w:rPr>
                                <w:rFonts w:asciiTheme="majorEastAsia" w:eastAsiaTheme="majorEastAsia" w:hAnsiTheme="majorEastAsia"/>
                                <w:sz w:val="18"/>
                                <w:szCs w:val="18"/>
                              </w:rPr>
                            </w:pPr>
                            <w:r w:rsidRPr="0052286B">
                              <w:rPr>
                                <w:rFonts w:asciiTheme="majorEastAsia" w:eastAsiaTheme="majorEastAsia" w:hAnsiTheme="majorEastAsia" w:hint="eastAsia"/>
                                <w:sz w:val="18"/>
                                <w:szCs w:val="18"/>
                              </w:rPr>
                              <w:t>【図表</w:t>
                            </w:r>
                            <w:r w:rsidRPr="0052286B">
                              <w:rPr>
                                <w:rFonts w:asciiTheme="majorEastAsia" w:eastAsiaTheme="majorEastAsia" w:hAnsiTheme="majorEastAsia"/>
                                <w:sz w:val="18"/>
                                <w:szCs w:val="18"/>
                              </w:rPr>
                              <w:t>１参照</w:t>
                            </w:r>
                            <w:r w:rsidRPr="0052286B">
                              <w:rPr>
                                <w:rFonts w:asciiTheme="majorEastAsia" w:eastAsiaTheme="majorEastAsia" w:hAnsiTheme="majorEastAsia" w:hint="eastAsia"/>
                                <w:sz w:val="18"/>
                                <w:szCs w:val="18"/>
                              </w:rPr>
                              <w:t>】</w:t>
                            </w:r>
                          </w:p>
                        </w:txbxContent>
                      </v:textbox>
                      <w10:wrap type="square" anchorx="margin"/>
                    </v:shape>
                  </w:pict>
                </mc:Fallback>
              </mc:AlternateContent>
            </w:r>
            <w:r w:rsidR="00D9678F" w:rsidRPr="001425B6">
              <w:rPr>
                <w:rFonts w:hAnsi="HG丸ｺﾞｼｯｸM-PRO" w:hint="eastAsia"/>
                <w:sz w:val="22"/>
              </w:rPr>
              <w:t>妊産婦死亡率</w:t>
            </w:r>
            <w:r w:rsidR="00D9678F">
              <w:rPr>
                <w:rFonts w:hAnsi="HG丸ｺﾞｼｯｸM-PRO" w:hint="eastAsia"/>
                <w:sz w:val="22"/>
              </w:rPr>
              <w:t>（出産10万対）</w:t>
            </w:r>
          </w:p>
        </w:tc>
        <w:tc>
          <w:tcPr>
            <w:tcW w:w="1843" w:type="dxa"/>
            <w:vAlign w:val="center"/>
          </w:tcPr>
          <w:p w:rsidR="00D9678F" w:rsidRPr="001425B6" w:rsidRDefault="000D1A22" w:rsidP="000D1A22">
            <w:pPr>
              <w:jc w:val="right"/>
              <w:rPr>
                <w:rFonts w:hAnsi="HG丸ｺﾞｼｯｸM-PRO"/>
                <w:sz w:val="22"/>
              </w:rPr>
            </w:pPr>
            <w:r>
              <w:rPr>
                <w:rFonts w:hAnsi="HG丸ｺﾞｼｯｸM-PRO" w:hint="eastAsia"/>
                <w:sz w:val="22"/>
              </w:rPr>
              <w:t>０</w:t>
            </w:r>
            <w:r w:rsidR="00D9678F" w:rsidRPr="00657CDD">
              <w:rPr>
                <w:rFonts w:hAnsi="HG丸ｺﾞｼｯｸM-PRO" w:hint="eastAsia"/>
                <w:sz w:val="22"/>
                <w:vertAlign w:val="superscript"/>
              </w:rPr>
              <w:t>（*</w:t>
            </w:r>
            <w:r>
              <w:rPr>
                <w:rFonts w:hAnsi="HG丸ｺﾞｼｯｸM-PRO" w:hint="eastAsia"/>
                <w:sz w:val="22"/>
                <w:vertAlign w:val="superscript"/>
              </w:rPr>
              <w:t>１</w:t>
            </w:r>
            <w:r w:rsidR="00D9678F" w:rsidRPr="00657CDD">
              <w:rPr>
                <w:rFonts w:hAnsi="HG丸ｺﾞｼｯｸM-PRO" w:hint="eastAsia"/>
                <w:sz w:val="22"/>
                <w:vertAlign w:val="superscript"/>
              </w:rPr>
              <w:t>）</w:t>
            </w:r>
          </w:p>
        </w:tc>
        <w:tc>
          <w:tcPr>
            <w:tcW w:w="1559" w:type="dxa"/>
            <w:vAlign w:val="center"/>
          </w:tcPr>
          <w:p w:rsidR="00D9678F" w:rsidRPr="001425B6" w:rsidRDefault="000D1A22" w:rsidP="000D1A22">
            <w:pPr>
              <w:jc w:val="right"/>
              <w:rPr>
                <w:rFonts w:hAnsi="HG丸ｺﾞｼｯｸM-PRO"/>
                <w:sz w:val="22"/>
              </w:rPr>
            </w:pPr>
            <w:r>
              <w:rPr>
                <w:rFonts w:hAnsi="HG丸ｺﾞｼｯｸM-PRO" w:hint="eastAsia"/>
                <w:sz w:val="22"/>
              </w:rPr>
              <w:t>０</w:t>
            </w:r>
            <w:r w:rsidR="00D9678F" w:rsidRPr="00657CDD">
              <w:rPr>
                <w:rFonts w:hAnsi="HG丸ｺﾞｼｯｸM-PRO" w:hint="eastAsia"/>
                <w:sz w:val="22"/>
                <w:vertAlign w:val="superscript"/>
              </w:rPr>
              <w:t>（*</w:t>
            </w:r>
            <w:r>
              <w:rPr>
                <w:rFonts w:hAnsi="HG丸ｺﾞｼｯｸM-PRO" w:hint="eastAsia"/>
                <w:sz w:val="22"/>
                <w:vertAlign w:val="superscript"/>
              </w:rPr>
              <w:t>３</w:t>
            </w:r>
            <w:r w:rsidR="00D9678F" w:rsidRPr="00657CDD">
              <w:rPr>
                <w:rFonts w:hAnsi="HG丸ｺﾞｼｯｸM-PRO" w:hint="eastAsia"/>
                <w:sz w:val="22"/>
                <w:vertAlign w:val="superscript"/>
              </w:rPr>
              <w:t>）</w:t>
            </w:r>
          </w:p>
        </w:tc>
      </w:tr>
      <w:tr w:rsidR="00D9678F" w:rsidRPr="001425B6" w:rsidTr="0052286B">
        <w:trPr>
          <w:trHeight w:val="549"/>
        </w:trPr>
        <w:tc>
          <w:tcPr>
            <w:tcW w:w="5949" w:type="dxa"/>
            <w:vAlign w:val="center"/>
          </w:tcPr>
          <w:p w:rsidR="00D9678F" w:rsidRPr="001425B6" w:rsidRDefault="00D9678F" w:rsidP="00D9678F">
            <w:pPr>
              <w:jc w:val="left"/>
              <w:rPr>
                <w:rFonts w:hAnsi="HG丸ｺﾞｼｯｸM-PRO"/>
                <w:sz w:val="22"/>
              </w:rPr>
            </w:pPr>
            <w:r w:rsidRPr="001425B6">
              <w:rPr>
                <w:rFonts w:hAnsi="HG丸ｺﾞｼｯｸM-PRO" w:hint="eastAsia"/>
                <w:sz w:val="22"/>
              </w:rPr>
              <w:t>妊娠・</w:t>
            </w:r>
            <w:r>
              <w:rPr>
                <w:rFonts w:hAnsi="HG丸ｺﾞｼｯｸM-PRO" w:hint="eastAsia"/>
                <w:sz w:val="22"/>
              </w:rPr>
              <w:t>出産について満足している市民</w:t>
            </w:r>
            <w:r w:rsidRPr="001425B6">
              <w:rPr>
                <w:rFonts w:hAnsi="HG丸ｺﾞｼｯｸM-PRO" w:hint="eastAsia"/>
                <w:sz w:val="22"/>
              </w:rPr>
              <w:t>の割合</w:t>
            </w:r>
          </w:p>
        </w:tc>
        <w:tc>
          <w:tcPr>
            <w:tcW w:w="1843" w:type="dxa"/>
            <w:vAlign w:val="center"/>
          </w:tcPr>
          <w:p w:rsidR="00D9678F" w:rsidRPr="001425B6" w:rsidRDefault="0052286B" w:rsidP="00187322">
            <w:pPr>
              <w:jc w:val="right"/>
              <w:rPr>
                <w:rFonts w:hAnsi="HG丸ｺﾞｼｯｸM-PRO"/>
                <w:sz w:val="22"/>
              </w:rPr>
            </w:pPr>
            <w:r w:rsidRPr="00AD0CC2">
              <w:rPr>
                <w:rFonts w:hAnsi="HG丸ｺﾞｼｯｸM-PRO" w:hint="eastAsia"/>
                <w:noProof/>
                <w:sz w:val="22"/>
              </w:rPr>
              <mc:AlternateContent>
                <mc:Choice Requires="wps">
                  <w:drawing>
                    <wp:anchor distT="0" distB="0" distL="114300" distR="114300" simplePos="0" relativeHeight="253036544" behindDoc="0" locked="0" layoutInCell="1" allowOverlap="1" wp14:anchorId="65C703E0" wp14:editId="1EEC8656">
                      <wp:simplePos x="0" y="0"/>
                      <wp:positionH relativeFrom="margin">
                        <wp:posOffset>-951230</wp:posOffset>
                      </wp:positionH>
                      <wp:positionV relativeFrom="paragraph">
                        <wp:posOffset>-31115</wp:posOffset>
                      </wp:positionV>
                      <wp:extent cx="857250" cy="304800"/>
                      <wp:effectExtent l="0" t="0" r="0" b="0"/>
                      <wp:wrapNone/>
                      <wp:docPr id="29801" name="テキスト ボックス 29801"/>
                      <wp:cNvGraphicFramePr/>
                      <a:graphic xmlns:a="http://schemas.openxmlformats.org/drawingml/2006/main">
                        <a:graphicData uri="http://schemas.microsoft.com/office/word/2010/wordprocessingShape">
                          <wps:wsp>
                            <wps:cNvSpPr txBox="1"/>
                            <wps:spPr>
                              <a:xfrm>
                                <a:off x="0" y="0"/>
                                <a:ext cx="857250" cy="304800"/>
                              </a:xfrm>
                              <a:prstGeom prst="rect">
                                <a:avLst/>
                              </a:prstGeom>
                              <a:solidFill>
                                <a:sysClr val="window" lastClr="FFFFFF"/>
                              </a:solidFill>
                              <a:ln w="6350">
                                <a:noFill/>
                              </a:ln>
                              <a:effectLst/>
                            </wps:spPr>
                            <wps:txbx>
                              <w:txbxContent>
                                <w:p w:rsidR="008C0566" w:rsidRPr="0052286B" w:rsidRDefault="00A47046" w:rsidP="008C0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2286B" w:rsidRPr="0052286B">
                                    <w:rPr>
                                      <w:rFonts w:asciiTheme="majorEastAsia" w:eastAsiaTheme="majorEastAsia" w:hAnsiTheme="majorEastAsia" w:hint="eastAsia"/>
                                      <w:sz w:val="18"/>
                                      <w:szCs w:val="18"/>
                                    </w:rPr>
                                    <w:t>表</w:t>
                                  </w:r>
                                  <w:r w:rsidR="0052286B" w:rsidRPr="0052286B">
                                    <w:rPr>
                                      <w:rFonts w:asciiTheme="majorEastAsia" w:eastAsiaTheme="majorEastAsia" w:hAnsiTheme="majorEastAsia"/>
                                      <w:sz w:val="18"/>
                                      <w:szCs w:val="18"/>
                                    </w:rPr>
                                    <w:t>２</w:t>
                                  </w:r>
                                  <w:r w:rsidR="0052286B" w:rsidRPr="0052286B">
                                    <w:rPr>
                                      <w:rFonts w:asciiTheme="majorEastAsia" w:eastAsiaTheme="majorEastAsia" w:hAnsiTheme="majorEastAsia" w:hint="eastAsia"/>
                                      <w:sz w:val="18"/>
                                      <w:szCs w:val="18"/>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703E0" id="テキスト ボックス 29801" o:spid="_x0000_s1032" type="#_x0000_t202" style="position:absolute;left:0;text-align:left;margin-left:-74.9pt;margin-top:-2.45pt;width:67.5pt;height:24pt;z-index:25303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0edgIAALcEAAAOAAAAZHJzL2Uyb0RvYy54bWysVMtuEzEU3SPxD5b3dCZpWtIokyq0CkKq&#10;2kot6trxeJqRPLaxncyEZSMhPoJfQKz5nvkRjj1JGgorRBaO78P3cc69Mz5vKklWwrpSq4z2jlJK&#10;hOI6L9VjRj/ez94MKXGeqZxJrURG18LR88nrV+PajERfL7TMhSUIotyoNhldeG9GSeL4QlTMHWkj&#10;FIyFthXzEO1jkltWI3olk36ania1trmxmgvnoL3sjHQS4xeF4P6mKJzwRGYUtfl42njOw5lMxmz0&#10;aJlZlHxbBvuHKipWKiTdh7pknpGlLf8IVZXcaqcLf8R1leiiKLmIPaCbXvqim7sFMyL2AnCc2cPk&#10;/l9Yfr26taTMM9o/G6Y9ShSrQFO7+dI+fW+ffrabr6TdfGs3m/bpB2TSuQG22rgRXt8ZvPfNO92A&#10;/gBn0DsoAxpNYavwjz4J7CBgvQddNJ5wKIcnb/snsHCYjtPBMI2kJM+PjXX+vdAVCZeMWnAaoWar&#10;K+eREK47l5DLaVnms1LKKKzdhbRkxUA/pibXNSWSOQ9lRmfxF2pGiN+eSUXqjJ4eo64QRekQr/OT&#10;KmhEHK1t/ueOw8038yYCerJDY67zNUCyups+Z/isRCtXqOOWWYwbuscK+RschdTIrLc3Shbafv6b&#10;PvhjCmClpMb4ZtR9WjIr0N4Hhfk46w0GYd6jMADEEOyhZX5oUcvqQgMi8I/q4jX4e7m7FlZXD9i0&#10;acgKE1McuTPqd9cL3y0VNpWL6TQ6YcIN81fqzvAQOuAWiLpvHpg1WzY9xuBa7wadjV6Q2vl2HEyX&#10;XhdlZDzg3KEK7oKA7Ygsbjc5rN+hHL2evzeTXwAAAP//AwBQSwMEFAAGAAgAAAAhAP0ALdXhAAAA&#10;CgEAAA8AAABkcnMvZG93bnJldi54bWxMj0FLw0AQhe+C/2EZwVu7iQaxMZsiomjBUJsKXrfJmESz&#10;s2F328T++o4nvc2893jzTbacTC8O6HxnSUE8j0AgVbbuqFHwvn2a3YLwQVOte0uo4Ac9LPPzs0yn&#10;tR1pg4cyNIJLyKdaQRvCkErpqxaN9nM7ILH3aZ3RgVfXyNrpkctNL6+i6EYa3RFfaPWADy1W3+Xe&#10;KPgYy2e3Xq2+3oaX4rg+lsUrPhZKXV5M93cgAk7hLwy/+IwOOTPt7J5qL3oFszhZMHvgKVmA4AQr&#10;LOwUJNcxyDyT/1/ITwAAAP//AwBQSwECLQAUAAYACAAAACEAtoM4kv4AAADhAQAAEwAAAAAAAAAA&#10;AAAAAAAAAAAAW0NvbnRlbnRfVHlwZXNdLnhtbFBLAQItABQABgAIAAAAIQA4/SH/1gAAAJQBAAAL&#10;AAAAAAAAAAAAAAAAAC8BAABfcmVscy8ucmVsc1BLAQItABQABgAIAAAAIQAjsg0edgIAALcEAAAO&#10;AAAAAAAAAAAAAAAAAC4CAABkcnMvZTJvRG9jLnhtbFBLAQItABQABgAIAAAAIQD9AC3V4QAAAAoB&#10;AAAPAAAAAAAAAAAAAAAAANAEAABkcnMvZG93bnJldi54bWxQSwUGAAAAAAQABADzAAAA3gUAAAAA&#10;" fillcolor="window" stroked="f" strokeweight=".5pt">
                      <v:textbox>
                        <w:txbxContent>
                          <w:p w:rsidR="008C0566" w:rsidRPr="0052286B" w:rsidRDefault="00A47046" w:rsidP="008C0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2286B" w:rsidRPr="0052286B">
                              <w:rPr>
                                <w:rFonts w:asciiTheme="majorEastAsia" w:eastAsiaTheme="majorEastAsia" w:hAnsiTheme="majorEastAsia" w:hint="eastAsia"/>
                                <w:sz w:val="18"/>
                                <w:szCs w:val="18"/>
                              </w:rPr>
                              <w:t>表</w:t>
                            </w:r>
                            <w:r w:rsidR="0052286B" w:rsidRPr="0052286B">
                              <w:rPr>
                                <w:rFonts w:asciiTheme="majorEastAsia" w:eastAsiaTheme="majorEastAsia" w:hAnsiTheme="majorEastAsia"/>
                                <w:sz w:val="18"/>
                                <w:szCs w:val="18"/>
                              </w:rPr>
                              <w:t>２</w:t>
                            </w:r>
                            <w:r w:rsidR="0052286B" w:rsidRPr="0052286B">
                              <w:rPr>
                                <w:rFonts w:asciiTheme="majorEastAsia" w:eastAsiaTheme="majorEastAsia" w:hAnsiTheme="majorEastAsia" w:hint="eastAsia"/>
                                <w:sz w:val="18"/>
                                <w:szCs w:val="18"/>
                              </w:rPr>
                              <w:t>参照】</w:t>
                            </w:r>
                          </w:p>
                        </w:txbxContent>
                      </v:textbox>
                      <w10:wrap anchorx="margin"/>
                    </v:shape>
                  </w:pict>
                </mc:Fallback>
              </mc:AlternateContent>
            </w:r>
            <w:r w:rsidR="00D9678F">
              <w:rPr>
                <w:rFonts w:hAnsi="HG丸ｺﾞｼｯｸM-PRO" w:hint="eastAsia"/>
                <w:sz w:val="22"/>
              </w:rPr>
              <w:t>80.1</w:t>
            </w:r>
            <w:r w:rsidR="00D9678F" w:rsidRPr="001425B6">
              <w:rPr>
                <w:rFonts w:hAnsi="HG丸ｺﾞｼｯｸM-PRO"/>
                <w:sz w:val="22"/>
              </w:rPr>
              <w:t>％</w:t>
            </w:r>
            <w:r w:rsidR="00D9678F" w:rsidRPr="00657CDD">
              <w:rPr>
                <w:rFonts w:hAnsi="HG丸ｺﾞｼｯｸM-PRO" w:hint="eastAsia"/>
                <w:sz w:val="22"/>
                <w:vertAlign w:val="superscript"/>
              </w:rPr>
              <w:t>（*２）</w:t>
            </w:r>
          </w:p>
        </w:tc>
        <w:tc>
          <w:tcPr>
            <w:tcW w:w="1559" w:type="dxa"/>
            <w:vAlign w:val="center"/>
          </w:tcPr>
          <w:p w:rsidR="00D9678F" w:rsidRPr="001425B6" w:rsidRDefault="00D9678F" w:rsidP="00187322">
            <w:pPr>
              <w:jc w:val="right"/>
              <w:rPr>
                <w:rFonts w:hAnsi="HG丸ｺﾞｼｯｸM-PRO"/>
                <w:sz w:val="22"/>
              </w:rPr>
            </w:pPr>
            <w:r>
              <w:rPr>
                <w:rFonts w:hAnsi="HG丸ｺﾞｼｯｸM-PRO" w:hint="eastAsia"/>
                <w:sz w:val="22"/>
              </w:rPr>
              <w:t>85.0％</w:t>
            </w:r>
            <w:r w:rsidRPr="00657CDD">
              <w:rPr>
                <w:rFonts w:hAnsi="HG丸ｺﾞｼｯｸM-PRO" w:hint="eastAsia"/>
                <w:sz w:val="22"/>
                <w:vertAlign w:val="superscript"/>
              </w:rPr>
              <w:t>（*</w:t>
            </w:r>
            <w:r w:rsidR="000D1A22">
              <w:rPr>
                <w:rFonts w:hAnsi="HG丸ｺﾞｼｯｸM-PRO" w:hint="eastAsia"/>
                <w:sz w:val="22"/>
                <w:vertAlign w:val="superscript"/>
              </w:rPr>
              <w:t>４</w:t>
            </w:r>
            <w:r w:rsidRPr="00657CDD">
              <w:rPr>
                <w:rFonts w:hAnsi="HG丸ｺﾞｼｯｸM-PRO" w:hint="eastAsia"/>
                <w:sz w:val="22"/>
                <w:vertAlign w:val="superscript"/>
              </w:rPr>
              <w:t>）</w:t>
            </w:r>
          </w:p>
        </w:tc>
      </w:tr>
    </w:tbl>
    <w:p w:rsidR="00D9678F" w:rsidRDefault="00D9678F" w:rsidP="00D9678F">
      <w:pPr>
        <w:spacing w:line="260" w:lineRule="exact"/>
        <w:rPr>
          <w:rFonts w:hAnsi="HG丸ｺﾞｼｯｸM-PRO"/>
          <w:sz w:val="16"/>
          <w:szCs w:val="16"/>
        </w:rPr>
      </w:pPr>
      <w:r w:rsidRPr="001425B6">
        <w:rPr>
          <w:rFonts w:hAnsi="HG丸ｺﾞｼｯｸM-PRO" w:hint="eastAsia"/>
          <w:sz w:val="16"/>
          <w:szCs w:val="16"/>
        </w:rPr>
        <w:t>（*</w:t>
      </w:r>
      <w:r w:rsidR="000D1A22">
        <w:rPr>
          <w:rFonts w:hAnsi="HG丸ｺﾞｼｯｸM-PRO" w:hint="eastAsia"/>
          <w:sz w:val="16"/>
          <w:szCs w:val="16"/>
        </w:rPr>
        <w:t>１</w:t>
      </w:r>
      <w:r w:rsidRPr="001425B6">
        <w:rPr>
          <w:rFonts w:hAnsi="HG丸ｺﾞｼｯｸM-PRO" w:hint="eastAsia"/>
          <w:sz w:val="16"/>
          <w:szCs w:val="16"/>
        </w:rPr>
        <w:t>）</w:t>
      </w:r>
      <w:r w:rsidR="000D1A22" w:rsidRPr="000D1A22">
        <w:rPr>
          <w:rFonts w:hAnsi="HG丸ｺﾞｼｯｸM-PRO" w:hint="eastAsia"/>
          <w:sz w:val="16"/>
          <w:szCs w:val="16"/>
        </w:rPr>
        <w:t>2015（平成27）年</w:t>
      </w:r>
      <w:r w:rsidR="00970A2C">
        <w:rPr>
          <w:rFonts w:hAnsi="HG丸ｺﾞｼｯｸM-PRO" w:hint="eastAsia"/>
          <w:sz w:val="16"/>
          <w:szCs w:val="16"/>
        </w:rPr>
        <w:t>「</w:t>
      </w:r>
      <w:r w:rsidRPr="001425B6">
        <w:rPr>
          <w:rFonts w:hAnsi="HG丸ｺﾞｼｯｸM-PRO"/>
          <w:sz w:val="16"/>
          <w:szCs w:val="16"/>
        </w:rPr>
        <w:t>衛生統計年報</w:t>
      </w:r>
      <w:r w:rsidR="00970A2C">
        <w:rPr>
          <w:rFonts w:hAnsi="HG丸ｺﾞｼｯｸM-PRO" w:hint="eastAsia"/>
          <w:sz w:val="16"/>
          <w:szCs w:val="16"/>
        </w:rPr>
        <w:t>」</w:t>
      </w:r>
      <w:r w:rsidRPr="001425B6">
        <w:rPr>
          <w:rFonts w:hAnsi="HG丸ｺﾞｼｯｸM-PRO"/>
          <w:sz w:val="16"/>
          <w:szCs w:val="16"/>
        </w:rPr>
        <w:t xml:space="preserve">　</w:t>
      </w:r>
      <w:r w:rsidRPr="001425B6">
        <w:rPr>
          <w:rFonts w:hAnsi="HG丸ｺﾞｼｯｸM-PRO" w:hint="eastAsia"/>
          <w:sz w:val="16"/>
          <w:szCs w:val="16"/>
        </w:rPr>
        <w:t>（*</w:t>
      </w:r>
      <w:r w:rsidR="000D1A22">
        <w:rPr>
          <w:rFonts w:hAnsi="HG丸ｺﾞｼｯｸM-PRO" w:hint="eastAsia"/>
          <w:sz w:val="16"/>
          <w:szCs w:val="16"/>
        </w:rPr>
        <w:t>２</w:t>
      </w:r>
      <w:r w:rsidRPr="001425B6">
        <w:rPr>
          <w:rFonts w:hAnsi="HG丸ｺﾞｼｯｸM-PRO" w:hint="eastAsia"/>
          <w:sz w:val="16"/>
          <w:szCs w:val="16"/>
        </w:rPr>
        <w:t>）</w:t>
      </w:r>
      <w:r w:rsidR="000D1A22">
        <w:rPr>
          <w:rFonts w:hAnsi="HG丸ｺﾞｼｯｸM-PRO" w:hint="eastAsia"/>
          <w:sz w:val="16"/>
          <w:szCs w:val="16"/>
        </w:rPr>
        <w:t>2016（</w:t>
      </w:r>
      <w:r w:rsidR="000D1C9B">
        <w:rPr>
          <w:rFonts w:hAnsi="HG丸ｺﾞｼｯｸM-PRO" w:hint="eastAsia"/>
          <w:sz w:val="16"/>
          <w:szCs w:val="16"/>
        </w:rPr>
        <w:t>平成</w:t>
      </w:r>
      <w:r>
        <w:rPr>
          <w:rFonts w:hAnsi="HG丸ｺﾞｼｯｸM-PRO" w:hint="eastAsia"/>
          <w:sz w:val="16"/>
          <w:szCs w:val="16"/>
        </w:rPr>
        <w:t>28</w:t>
      </w:r>
      <w:r w:rsidR="000D1A22">
        <w:rPr>
          <w:rFonts w:hAnsi="HG丸ｺﾞｼｯｸM-PRO" w:hint="eastAsia"/>
          <w:sz w:val="16"/>
          <w:szCs w:val="16"/>
        </w:rPr>
        <w:t>）</w:t>
      </w:r>
      <w:r w:rsidRPr="001425B6">
        <w:rPr>
          <w:rFonts w:hAnsi="HG丸ｺﾞｼｯｸM-PRO" w:hint="eastAsia"/>
          <w:sz w:val="16"/>
          <w:szCs w:val="16"/>
        </w:rPr>
        <w:t>年度すこやか</w:t>
      </w:r>
      <w:r w:rsidR="00F61BC5">
        <w:rPr>
          <w:rFonts w:hAnsi="HG丸ｺﾞｼｯｸM-PRO"/>
          <w:sz w:val="16"/>
          <w:szCs w:val="16"/>
        </w:rPr>
        <w:t>親子</w:t>
      </w:r>
      <w:r w:rsidR="00F61BC5">
        <w:rPr>
          <w:rFonts w:hAnsi="HG丸ｺﾞｼｯｸM-PRO" w:hint="eastAsia"/>
          <w:sz w:val="16"/>
          <w:szCs w:val="16"/>
        </w:rPr>
        <w:t>21</w:t>
      </w:r>
      <w:r w:rsidRPr="001425B6">
        <w:rPr>
          <w:rFonts w:hAnsi="HG丸ｺﾞｼｯｸM-PRO"/>
          <w:sz w:val="16"/>
          <w:szCs w:val="16"/>
        </w:rPr>
        <w:t>指標</w:t>
      </w:r>
      <w:r w:rsidRPr="001425B6">
        <w:rPr>
          <w:rFonts w:hAnsi="HG丸ｺﾞｼｯｸM-PRO" w:hint="eastAsia"/>
          <w:sz w:val="16"/>
          <w:szCs w:val="16"/>
        </w:rPr>
        <w:t>に</w:t>
      </w:r>
      <w:r w:rsidRPr="001425B6">
        <w:rPr>
          <w:rFonts w:hAnsi="HG丸ｺﾞｼｯｸM-PRO"/>
          <w:sz w:val="16"/>
          <w:szCs w:val="16"/>
        </w:rPr>
        <w:t>関する調査</w:t>
      </w:r>
      <w:r w:rsidRPr="001425B6">
        <w:rPr>
          <w:rFonts w:hAnsi="HG丸ｺﾞｼｯｸM-PRO" w:hint="eastAsia"/>
          <w:sz w:val="16"/>
          <w:szCs w:val="16"/>
        </w:rPr>
        <w:t>（乳児健診）</w:t>
      </w:r>
    </w:p>
    <w:p w:rsidR="00D9678F" w:rsidRDefault="00D9678F" w:rsidP="00D9678F">
      <w:pPr>
        <w:spacing w:line="260" w:lineRule="exact"/>
        <w:rPr>
          <w:rFonts w:hAnsi="HG丸ｺﾞｼｯｸM-PRO"/>
          <w:sz w:val="16"/>
          <w:szCs w:val="16"/>
        </w:rPr>
      </w:pPr>
      <w:r>
        <w:rPr>
          <w:rFonts w:hAnsi="HG丸ｺﾞｼｯｸM-PRO" w:hint="eastAsia"/>
          <w:sz w:val="16"/>
          <w:szCs w:val="16"/>
        </w:rPr>
        <w:t>（*</w:t>
      </w:r>
      <w:r w:rsidR="000D1A22">
        <w:rPr>
          <w:rFonts w:hAnsi="HG丸ｺﾞｼｯｸM-PRO" w:hint="eastAsia"/>
          <w:sz w:val="16"/>
          <w:szCs w:val="16"/>
        </w:rPr>
        <w:t>３</w:t>
      </w:r>
      <w:r w:rsidR="00E64AFA">
        <w:rPr>
          <w:rFonts w:hAnsi="HG丸ｺﾞｼｯｸM-PRO" w:hint="eastAsia"/>
          <w:sz w:val="16"/>
          <w:szCs w:val="16"/>
        </w:rPr>
        <w:t>）</w:t>
      </w:r>
      <w:r>
        <w:rPr>
          <w:rFonts w:hAnsi="HG丸ｺﾞｼｯｸM-PRO" w:hint="eastAsia"/>
          <w:sz w:val="16"/>
          <w:szCs w:val="16"/>
        </w:rPr>
        <w:t xml:space="preserve">死亡率ゼロを目標　</w:t>
      </w:r>
      <w:r w:rsidR="000D1C9B">
        <w:rPr>
          <w:rFonts w:hAnsi="HG丸ｺﾞｼｯｸM-PRO" w:hint="eastAsia"/>
          <w:sz w:val="16"/>
          <w:szCs w:val="16"/>
        </w:rPr>
        <w:t xml:space="preserve">　</w:t>
      </w:r>
      <w:r>
        <w:rPr>
          <w:rFonts w:hAnsi="HG丸ｺﾞｼｯｸM-PRO" w:hint="eastAsia"/>
          <w:sz w:val="16"/>
          <w:szCs w:val="16"/>
        </w:rPr>
        <w:t>（*</w:t>
      </w:r>
      <w:r w:rsidR="000D1A22">
        <w:rPr>
          <w:rFonts w:hAnsi="HG丸ｺﾞｼｯｸM-PRO" w:hint="eastAsia"/>
          <w:sz w:val="16"/>
          <w:szCs w:val="16"/>
        </w:rPr>
        <w:t>４</w:t>
      </w:r>
      <w:r>
        <w:rPr>
          <w:rFonts w:hAnsi="HG丸ｺﾞｼｯｸM-PRO" w:hint="eastAsia"/>
          <w:sz w:val="16"/>
          <w:szCs w:val="16"/>
        </w:rPr>
        <w:t>）国と同じ目標値</w:t>
      </w:r>
    </w:p>
    <w:p w:rsidR="00D9678F" w:rsidRPr="001425B6" w:rsidRDefault="00AD0CC2" w:rsidP="00D9678F">
      <w:pPr>
        <w:spacing w:line="260" w:lineRule="exact"/>
        <w:rPr>
          <w:rFonts w:hAnsi="HG丸ｺﾞｼｯｸM-PRO"/>
          <w:sz w:val="16"/>
          <w:szCs w:val="16"/>
        </w:rPr>
      </w:pPr>
      <w:r w:rsidRPr="00AD0CC2">
        <w:rPr>
          <w:rFonts w:hAnsi="HG丸ｺﾞｼｯｸM-PRO" w:hint="eastAsia"/>
          <w:noProof/>
          <w:sz w:val="22"/>
        </w:rPr>
        <mc:AlternateContent>
          <mc:Choice Requires="wps">
            <w:drawing>
              <wp:anchor distT="0" distB="0" distL="114300" distR="114300" simplePos="0" relativeHeight="253032448" behindDoc="0" locked="0" layoutInCell="1" allowOverlap="1" wp14:anchorId="3C6F9933" wp14:editId="2055116C">
                <wp:simplePos x="0" y="0"/>
                <wp:positionH relativeFrom="margin">
                  <wp:align>left</wp:align>
                </wp:positionH>
                <wp:positionV relativeFrom="paragraph">
                  <wp:posOffset>135890</wp:posOffset>
                </wp:positionV>
                <wp:extent cx="657225" cy="304800"/>
                <wp:effectExtent l="0" t="0" r="28575" b="19050"/>
                <wp:wrapNone/>
                <wp:docPr id="29792" name="テキスト ボックス 29792"/>
                <wp:cNvGraphicFramePr/>
                <a:graphic xmlns:a="http://schemas.openxmlformats.org/drawingml/2006/main">
                  <a:graphicData uri="http://schemas.microsoft.com/office/word/2010/wordprocessingShape">
                    <wps:wsp>
                      <wps:cNvSpPr txBox="1"/>
                      <wps:spPr>
                        <a:xfrm>
                          <a:off x="0" y="0"/>
                          <a:ext cx="657225" cy="304800"/>
                        </a:xfrm>
                        <a:prstGeom prst="rect">
                          <a:avLst/>
                        </a:prstGeom>
                        <a:solidFill>
                          <a:sysClr val="window" lastClr="FFFFFF"/>
                        </a:solidFill>
                        <a:ln w="6350">
                          <a:solidFill>
                            <a:prstClr val="black"/>
                          </a:solidFill>
                        </a:ln>
                        <a:effectLst/>
                      </wps:spPr>
                      <wps:txbx>
                        <w:txbxContent>
                          <w:p w:rsidR="00AD0CC2" w:rsidRPr="00AD0CC2" w:rsidRDefault="00AD0CC2" w:rsidP="00AD0CC2">
                            <w:pPr>
                              <w:rPr>
                                <w:rFonts w:asciiTheme="majorEastAsia" w:eastAsiaTheme="majorEastAsia" w:hAnsiTheme="majorEastAsia"/>
                              </w:rPr>
                            </w:pPr>
                            <w:r w:rsidRPr="00AD0CC2">
                              <w:rPr>
                                <w:rFonts w:asciiTheme="majorEastAsia" w:eastAsiaTheme="majorEastAsia" w:hAnsiTheme="majorEastAsia" w:hint="eastAsia"/>
                              </w:rPr>
                              <w:t>図表</w:t>
                            </w:r>
                            <w:r w:rsidRPr="00AD0CC2">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F9933" id="テキスト ボックス 29792" o:spid="_x0000_s1033" type="#_x0000_t202" style="position:absolute;left:0;text-align:left;margin-left:0;margin-top:10.7pt;width:51.75pt;height:24pt;z-index:25303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PBgAIAAN8EAAAOAAAAZHJzL2Uyb0RvYy54bWysVEtu2zAQ3RfoHQjuG8mO8zMsB24CFwWC&#10;JEBSZE1TVCyUIlmStuQuY6DoIXqFouueRxfpI/1N0lVRL+j5cWb4Zp4G500lyVxYV2qV0c5BSolQ&#10;XOeleszop/vxu1NKnGcqZ1IrkdGFcPR8+PbNoDZ90dVTLXNhCZIo169NRqfem36SOD4VFXMH2ggF&#10;Z6FtxTxU+5jkltXIXsmkm6bHSa1tbqzmwjlYL1dOOoz5i0Jwf1MUTngiM4refDxtPCfhTIYD1n+0&#10;zExLvm6D/UMXFSsVim5TXTLPyMyWr1JVJbfa6cIfcF0luihKLuIb8JpO+uI1d1NmRHwLwHFmC5P7&#10;f2n59fzWkjLPaPfs5KxLiWIVxtQuv7VPP9un3+3yO2mXP9rlsn36BZ2swgBbbVwft+8M7vvmvW4w&#10;/gBnsDsYAxpNYavwj3cS+DGAxRZ00XjCYTw+Oul2jyjhcB2mvdM0DiXZXTbW+Q9CVyQIGbWYaYSa&#10;za+cR0GEbkJCLadlmY9LKaOycBfSkjnD+LE1ua4pkcx5GDM6jr/QM1I8uyYVqdHZ4VEaKz3zhVrb&#10;nBPJ+OfXGZBPqlBfxBVc97lDJki+mTQR+OMNahOdLwCm1astdYaPSxS7Qr+3zGItgR+o5m9wFFKj&#10;Q72WKJlq+/Vv9hCPbYGXkhprnlH3ZcasAAwfFfborNPrBV5EpYdRQLH7nsm+R82qCw0oOyC14VEM&#10;8V5uxMLq6gGMHIWqcDHFUTujfiNe+BX5wGguRqMYBCYY5q/UneEhdcAtgHzfPDBr1lP3WJdrvSEE&#10;678Y/io23FR6NPO6KONmBJxXqGLGQQGL4rTXjA803ddj1O67NPwDAAD//wMAUEsDBBQABgAIAAAA&#10;IQDXpfrg2wAAAAYBAAAPAAAAZHJzL2Rvd25yZXYueG1sTI/BTsMwEETvSPyDtZW4UaelrdqQTYWQ&#10;OCLUlAPcXHtJTON1FLtp6NfjnuA4mtHMm2I7ulYM1AfrGWE2zUAQa28s1wjv+5f7NYgQFRvVeiaE&#10;HwqwLW9vCpUbf+YdDVWsRSrhkCuEJsYulzLohpwKU98RJ+/L907FJPtaml6dU7lr5TzLVtIpy2mh&#10;UR09N6SP1ckhGP7wrD/t68Vype3m8rb+1gPi3WR8egQRaYx/YbjiJ3QoE9PBn9gE0SKkIxFhPluA&#10;uLrZwxLEAWG1WYAsC/kfv/wFAAD//wMAUEsBAi0AFAAGAAgAAAAhALaDOJL+AAAA4QEAABMAAAAA&#10;AAAAAAAAAAAAAAAAAFtDb250ZW50X1R5cGVzXS54bWxQSwECLQAUAAYACAAAACEAOP0h/9YAAACU&#10;AQAACwAAAAAAAAAAAAAAAAAvAQAAX3JlbHMvLnJlbHNQSwECLQAUAAYACAAAACEAT+WjwYACAADf&#10;BAAADgAAAAAAAAAAAAAAAAAuAgAAZHJzL2Uyb0RvYy54bWxQSwECLQAUAAYACAAAACEA16X64NsA&#10;AAAGAQAADwAAAAAAAAAAAAAAAADaBAAAZHJzL2Rvd25yZXYueG1sUEsFBgAAAAAEAAQA8wAAAOIF&#10;AAAAAA==&#10;" fillcolor="window" strokeweight=".5pt">
                <v:textbox>
                  <w:txbxContent>
                    <w:p w:rsidR="00AD0CC2" w:rsidRPr="00AD0CC2" w:rsidRDefault="00AD0CC2" w:rsidP="00AD0CC2">
                      <w:pPr>
                        <w:rPr>
                          <w:rFonts w:asciiTheme="majorEastAsia" w:eastAsiaTheme="majorEastAsia" w:hAnsiTheme="majorEastAsia"/>
                        </w:rPr>
                      </w:pPr>
                      <w:r w:rsidRPr="00AD0CC2">
                        <w:rPr>
                          <w:rFonts w:asciiTheme="majorEastAsia" w:eastAsiaTheme="majorEastAsia" w:hAnsiTheme="majorEastAsia" w:hint="eastAsia"/>
                        </w:rPr>
                        <w:t>図表</w:t>
                      </w:r>
                      <w:r w:rsidRPr="00AD0CC2">
                        <w:rPr>
                          <w:rFonts w:asciiTheme="majorEastAsia" w:eastAsiaTheme="majorEastAsia" w:hAnsiTheme="majorEastAsia"/>
                        </w:rPr>
                        <w:t>１</w:t>
                      </w:r>
                    </w:p>
                  </w:txbxContent>
                </v:textbox>
                <w10:wrap anchorx="margin"/>
              </v:shape>
            </w:pict>
          </mc:Fallback>
        </mc:AlternateContent>
      </w:r>
    </w:p>
    <w:p w:rsidR="00C60D5B" w:rsidRDefault="00C60D5B" w:rsidP="00C12906">
      <w:pPr>
        <w:ind w:leftChars="100" w:left="210" w:firstLineChars="100" w:firstLine="210"/>
        <w:rPr>
          <w:rFonts w:asciiTheme="minorHAnsi" w:eastAsiaTheme="minorEastAsia"/>
        </w:rPr>
      </w:pPr>
    </w:p>
    <w:p w:rsidR="00C12906" w:rsidRDefault="00915E8F" w:rsidP="00C12906">
      <w:pPr>
        <w:ind w:leftChars="100" w:left="210" w:firstLineChars="100" w:firstLine="210"/>
        <w:rPr>
          <w:rFonts w:asciiTheme="minorHAnsi" w:eastAsiaTheme="minorEastAsia"/>
        </w:rPr>
      </w:pPr>
      <w:r>
        <w:rPr>
          <w:noProof/>
        </w:rPr>
        <w:drawing>
          <wp:inline distT="0" distB="0" distL="0" distR="0" wp14:anchorId="766CEED1" wp14:editId="039AD985">
            <wp:extent cx="5067300" cy="2343150"/>
            <wp:effectExtent l="0" t="0" r="0" b="0"/>
            <wp:docPr id="1016" name="グラフ 1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5E8F" w:rsidRPr="00C60D5B" w:rsidRDefault="00C60D5B" w:rsidP="00C12906">
      <w:pPr>
        <w:ind w:leftChars="100" w:left="210" w:firstLineChars="100" w:firstLine="210"/>
        <w:rPr>
          <w:rFonts w:asciiTheme="majorEastAsia" w:eastAsiaTheme="majorEastAsia" w:hAnsiTheme="majorEastAsia"/>
          <w:sz w:val="16"/>
          <w:szCs w:val="16"/>
        </w:rPr>
      </w:pPr>
      <w:r>
        <w:rPr>
          <w:rFonts w:asciiTheme="minorHAnsi" w:eastAsiaTheme="minorEastAsia" w:hint="eastAsia"/>
        </w:rPr>
        <w:t xml:space="preserve">　　　　　　　　　　　　　　　　　　　　　　　　　　　　　　　</w:t>
      </w:r>
      <w:r>
        <w:rPr>
          <w:rFonts w:asciiTheme="majorEastAsia" w:eastAsiaTheme="majorEastAsia" w:hAnsiTheme="majorEastAsia" w:hint="eastAsia"/>
          <w:sz w:val="16"/>
          <w:szCs w:val="16"/>
        </w:rPr>
        <w:t>資料：衛生統計年報</w:t>
      </w:r>
    </w:p>
    <w:p w:rsidR="00915E8F" w:rsidRDefault="00C60D5B" w:rsidP="00C12906">
      <w:pPr>
        <w:ind w:leftChars="100" w:left="210" w:firstLineChars="100" w:firstLine="220"/>
        <w:rPr>
          <w:rFonts w:asciiTheme="minorHAnsi" w:eastAsiaTheme="minorEastAsia"/>
        </w:rPr>
      </w:pPr>
      <w:r w:rsidRPr="008C0566">
        <w:rPr>
          <w:rFonts w:hAnsi="HG丸ｺﾞｼｯｸM-PRO" w:hint="eastAsia"/>
          <w:noProof/>
          <w:sz w:val="22"/>
        </w:rPr>
        <mc:AlternateContent>
          <mc:Choice Requires="wps">
            <w:drawing>
              <wp:anchor distT="0" distB="0" distL="114300" distR="114300" simplePos="0" relativeHeight="253038592" behindDoc="0" locked="0" layoutInCell="1" allowOverlap="1" wp14:anchorId="7DAD71FE" wp14:editId="01FB292B">
                <wp:simplePos x="0" y="0"/>
                <wp:positionH relativeFrom="margin">
                  <wp:posOffset>-19050</wp:posOffset>
                </wp:positionH>
                <wp:positionV relativeFrom="paragraph">
                  <wp:posOffset>57150</wp:posOffset>
                </wp:positionV>
                <wp:extent cx="3495675" cy="304800"/>
                <wp:effectExtent l="0" t="0" r="28575" b="19050"/>
                <wp:wrapNone/>
                <wp:docPr id="29802" name="テキスト ボックス 29802"/>
                <wp:cNvGraphicFramePr/>
                <a:graphic xmlns:a="http://schemas.openxmlformats.org/drawingml/2006/main">
                  <a:graphicData uri="http://schemas.microsoft.com/office/word/2010/wordprocessingShape">
                    <wps:wsp>
                      <wps:cNvSpPr txBox="1"/>
                      <wps:spPr>
                        <a:xfrm>
                          <a:off x="0" y="0"/>
                          <a:ext cx="3495675" cy="304800"/>
                        </a:xfrm>
                        <a:prstGeom prst="rect">
                          <a:avLst/>
                        </a:prstGeom>
                        <a:solidFill>
                          <a:sysClr val="window" lastClr="FFFFFF"/>
                        </a:solidFill>
                        <a:ln w="6350">
                          <a:solidFill>
                            <a:prstClr val="black"/>
                          </a:solidFill>
                        </a:ln>
                        <a:effectLst/>
                      </wps:spPr>
                      <wps:txbx>
                        <w:txbxContent>
                          <w:p w:rsidR="008C0566" w:rsidRDefault="008C0566" w:rsidP="008C0566">
                            <w:pPr>
                              <w:rPr>
                                <w:rFonts w:asciiTheme="majorEastAsia" w:eastAsiaTheme="majorEastAsia" w:hAnsiTheme="majorEastAsia"/>
                                <w:sz w:val="20"/>
                                <w:szCs w:val="20"/>
                              </w:rPr>
                            </w:pPr>
                            <w:r w:rsidRPr="008C0566">
                              <w:rPr>
                                <w:rFonts w:asciiTheme="majorEastAsia" w:eastAsiaTheme="majorEastAsia" w:hAnsiTheme="majorEastAsia" w:hint="eastAsia"/>
                                <w:sz w:val="20"/>
                                <w:szCs w:val="20"/>
                              </w:rPr>
                              <w:t>表２</w:t>
                            </w:r>
                            <w:r w:rsidR="00A47046">
                              <w:rPr>
                                <w:rFonts w:asciiTheme="majorEastAsia" w:eastAsiaTheme="majorEastAsia" w:hAnsiTheme="majorEastAsia" w:hint="eastAsia"/>
                                <w:sz w:val="20"/>
                                <w:szCs w:val="20"/>
                              </w:rPr>
                              <w:t xml:space="preserve">　妊娠</w:t>
                            </w:r>
                            <w:r w:rsidR="00A47046">
                              <w:rPr>
                                <w:rFonts w:asciiTheme="majorEastAsia" w:eastAsiaTheme="majorEastAsia" w:hAnsiTheme="majorEastAsia"/>
                                <w:sz w:val="20"/>
                                <w:szCs w:val="20"/>
                              </w:rPr>
                              <w:t>・出産について満足している者の割合</w:t>
                            </w:r>
                            <w:r w:rsidR="00A47046">
                              <w:rPr>
                                <w:rFonts w:asciiTheme="majorEastAsia" w:eastAsiaTheme="majorEastAsia" w:hAnsiTheme="majorEastAsia" w:hint="eastAsia"/>
                                <w:sz w:val="20"/>
                                <w:szCs w:val="20"/>
                              </w:rPr>
                              <w:t>（</w:t>
                            </w:r>
                            <w:r w:rsidR="00A47046">
                              <w:rPr>
                                <w:rFonts w:asciiTheme="majorEastAsia" w:eastAsiaTheme="majorEastAsia" w:hAnsiTheme="majorEastAsia"/>
                                <w:sz w:val="20"/>
                                <w:szCs w:val="20"/>
                              </w:rPr>
                              <w:t>％</w:t>
                            </w:r>
                            <w:r w:rsidR="00A47046">
                              <w:rPr>
                                <w:rFonts w:asciiTheme="majorEastAsia" w:eastAsiaTheme="majorEastAsia" w:hAnsiTheme="majorEastAsia" w:hint="eastAsia"/>
                                <w:sz w:val="20"/>
                                <w:szCs w:val="20"/>
                              </w:rPr>
                              <w:t>）</w:t>
                            </w:r>
                          </w:p>
                          <w:p w:rsidR="00A47046" w:rsidRPr="00A47046" w:rsidRDefault="00A47046" w:rsidP="008C0566">
                            <w:pPr>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D71FE" id="_x0000_t202" coordsize="21600,21600" o:spt="202" path="m,l,21600r21600,l21600,xe">
                <v:stroke joinstyle="miter"/>
                <v:path gradientshapeok="t" o:connecttype="rect"/>
              </v:shapetype>
              <v:shape id="テキスト ボックス 29802" o:spid="_x0000_s1034" type="#_x0000_t202" style="position:absolute;left:0;text-align:left;margin-left:-1.5pt;margin-top:4.5pt;width:275.25pt;height:24pt;z-index:25303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0shAIAAOAEAAAOAAAAZHJzL2Uyb0RvYy54bWysVEtu2zAQ3RfoHQjuG8mOnY9hOXATuCgQ&#10;JAGSImuaomKhFMmStCV3GQNFD9ErFF33PLpIH+lPnKSrol7Q8+PM8M08Dc+aSpKFsK7UKqOdg5QS&#10;objOS/WQ0U93k3cnlDjPVM6kViKjS+Ho2ejtm2FtBqKrZ1rmwhIkUW5Qm4zOvDeDJHF8JirmDrQR&#10;Cs5C24p5qPYhyS2rkb2SSTdNj5Ja29xYzYVzsF6snXQU8xeF4P66KJzwRGYUvfl42nhOw5mMhmzw&#10;YJmZlXzTBvuHLipWKhTdpbpgnpG5LV+lqkputdOFP+C6SnRRlFzEN+A1nfTFa25nzIj4FoDjzA4m&#10;9//S8qvFjSVlntHu6UnapUSxCmNqV9/ax5/t4+929Z20qx/tatU+/oJO1mGArTZugNu3Bvd98143&#10;GH+AM9gdjAGNprBV+Mc7CfwYwHIHumg84TAe9k77R8d9Sjh8h2nvJI1TSZ5uG+v8B6ErEoSMWgw1&#10;Ys0Wl86jIkK3IaGY07LMJ6WUUVm6c2nJgmH+WJtc15RI5jyMGZ3EX2gaKZ5dk4rUGT067Kex0jNf&#10;qLXLOZWMf36dAfmkCvVF3MFNn0/QBMk30yYif7yFbarzJdC0er2mzvBJiWKX6PeGWewlAATX/DWO&#10;Qmp0qDcSJTNtv/7NHuKxLvBSUmPPM+q+zJkVgOGjwiKddnq9QIyo9PrHXSh23zPd96h5da4BZQes&#10;NjyKId7LrVhYXd2DkuNQFS6mOGpn1G/Fc79mHyjNxXgcg0AFw/ylujU8pA64BZDvmntmzWbqHvty&#10;pbeMYIMXw1/HhptKj+deF2XcjIDzGlXMOCigUZz2hvKBp/t6jHr6MI3+AAAA//8DAFBLAwQUAAYA&#10;CAAAACEANzSqr9wAAAAHAQAADwAAAGRycy9kb3ducmV2LnhtbEyPzU7DMBCE70i8g7WVuLVOgf6l&#10;cSqExBEhQg9wc+1tYojXUeymoU/PcoLTzmpWM98Wu9G3YsA+ukAK5rMMBJIJ1lGtYP/2NF2DiEmT&#10;1W0gVPCNEXbl9VWhcxvO9IpDlWrBIRRzraBJqculjKZBr+MsdEjsHUPvdeK1r6Xt9ZnDfStvs2wp&#10;vXbEDY3u8LFB81WdvAJL74HMh3u+OKqM21xe1p9mUOpmMj5sQSQc098x/OIzOpTMdAgnslG0CqZ3&#10;/EpSsOHB9uJ+tQBxYLHKQJaF/M9f/gAAAP//AwBQSwECLQAUAAYACAAAACEAtoM4kv4AAADhAQAA&#10;EwAAAAAAAAAAAAAAAAAAAAAAW0NvbnRlbnRfVHlwZXNdLnhtbFBLAQItABQABgAIAAAAIQA4/SH/&#10;1gAAAJQBAAALAAAAAAAAAAAAAAAAAC8BAABfcmVscy8ucmVsc1BLAQItABQABgAIAAAAIQBYQU0s&#10;hAIAAOAEAAAOAAAAAAAAAAAAAAAAAC4CAABkcnMvZTJvRG9jLnhtbFBLAQItABQABgAIAAAAIQA3&#10;NKqv3AAAAAcBAAAPAAAAAAAAAAAAAAAAAN4EAABkcnMvZG93bnJldi54bWxQSwUGAAAAAAQABADz&#10;AAAA5wUAAAAA&#10;" fillcolor="window" strokeweight=".5pt">
                <v:textbox>
                  <w:txbxContent>
                    <w:p w:rsidR="008C0566" w:rsidRDefault="008C0566" w:rsidP="008C0566">
                      <w:pPr>
                        <w:rPr>
                          <w:rFonts w:asciiTheme="majorEastAsia" w:eastAsiaTheme="majorEastAsia" w:hAnsiTheme="majorEastAsia"/>
                          <w:sz w:val="20"/>
                          <w:szCs w:val="20"/>
                        </w:rPr>
                      </w:pPr>
                      <w:r w:rsidRPr="008C0566">
                        <w:rPr>
                          <w:rFonts w:asciiTheme="majorEastAsia" w:eastAsiaTheme="majorEastAsia" w:hAnsiTheme="majorEastAsia" w:hint="eastAsia"/>
                          <w:sz w:val="20"/>
                          <w:szCs w:val="20"/>
                        </w:rPr>
                        <w:t>表２</w:t>
                      </w:r>
                      <w:r w:rsidR="00A47046">
                        <w:rPr>
                          <w:rFonts w:asciiTheme="majorEastAsia" w:eastAsiaTheme="majorEastAsia" w:hAnsiTheme="majorEastAsia" w:hint="eastAsia"/>
                          <w:sz w:val="20"/>
                          <w:szCs w:val="20"/>
                        </w:rPr>
                        <w:t xml:space="preserve">　妊娠</w:t>
                      </w:r>
                      <w:r w:rsidR="00A47046">
                        <w:rPr>
                          <w:rFonts w:asciiTheme="majorEastAsia" w:eastAsiaTheme="majorEastAsia" w:hAnsiTheme="majorEastAsia"/>
                          <w:sz w:val="20"/>
                          <w:szCs w:val="20"/>
                        </w:rPr>
                        <w:t>・出産について満足している者の割合</w:t>
                      </w:r>
                      <w:r w:rsidR="00A47046">
                        <w:rPr>
                          <w:rFonts w:asciiTheme="majorEastAsia" w:eastAsiaTheme="majorEastAsia" w:hAnsiTheme="majorEastAsia" w:hint="eastAsia"/>
                          <w:sz w:val="20"/>
                          <w:szCs w:val="20"/>
                        </w:rPr>
                        <w:t>（</w:t>
                      </w:r>
                      <w:r w:rsidR="00A47046">
                        <w:rPr>
                          <w:rFonts w:asciiTheme="majorEastAsia" w:eastAsiaTheme="majorEastAsia" w:hAnsiTheme="majorEastAsia"/>
                          <w:sz w:val="20"/>
                          <w:szCs w:val="20"/>
                        </w:rPr>
                        <w:t>％</w:t>
                      </w:r>
                      <w:r w:rsidR="00A47046">
                        <w:rPr>
                          <w:rFonts w:asciiTheme="majorEastAsia" w:eastAsiaTheme="majorEastAsia" w:hAnsiTheme="majorEastAsia" w:hint="eastAsia"/>
                          <w:sz w:val="20"/>
                          <w:szCs w:val="20"/>
                        </w:rPr>
                        <w:t>）</w:t>
                      </w:r>
                    </w:p>
                    <w:p w:rsidR="00A47046" w:rsidRPr="00A47046" w:rsidRDefault="00A47046" w:rsidP="008C0566">
                      <w:pPr>
                        <w:rPr>
                          <w:rFonts w:asciiTheme="majorEastAsia" w:eastAsiaTheme="majorEastAsia" w:hAnsiTheme="majorEastAsia"/>
                          <w:sz w:val="20"/>
                          <w:szCs w:val="20"/>
                        </w:rPr>
                      </w:pPr>
                    </w:p>
                  </w:txbxContent>
                </v:textbox>
                <w10:wrap anchorx="margin"/>
              </v:shape>
            </w:pict>
          </mc:Fallback>
        </mc:AlternateContent>
      </w:r>
    </w:p>
    <w:p w:rsidR="00C60D5B" w:rsidRDefault="00C60D5B" w:rsidP="00C12906">
      <w:pPr>
        <w:ind w:leftChars="100" w:left="210" w:firstLineChars="100" w:firstLine="210"/>
        <w:rPr>
          <w:rFonts w:asciiTheme="minorHAnsi" w:eastAsiaTheme="minorEastAsia"/>
        </w:rPr>
      </w:pPr>
    </w:p>
    <w:tbl>
      <w:tblPr>
        <w:tblW w:w="5382" w:type="dxa"/>
        <w:tblCellMar>
          <w:left w:w="99" w:type="dxa"/>
          <w:right w:w="99" w:type="dxa"/>
        </w:tblCellMar>
        <w:tblLook w:val="04A0" w:firstRow="1" w:lastRow="0" w:firstColumn="1" w:lastColumn="0" w:noHBand="0" w:noVBand="1"/>
      </w:tblPr>
      <w:tblGrid>
        <w:gridCol w:w="1080"/>
        <w:gridCol w:w="1467"/>
        <w:gridCol w:w="1417"/>
        <w:gridCol w:w="1418"/>
      </w:tblGrid>
      <w:tr w:rsidR="00A47046" w:rsidRPr="00A47046" w:rsidTr="00DD0E9C">
        <w:trPr>
          <w:trHeight w:val="494"/>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7046" w:rsidRPr="00A47046" w:rsidRDefault="00A47046" w:rsidP="00A47046">
            <w:pPr>
              <w:widowControl/>
              <w:jc w:val="left"/>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 xml:space="preserve">　</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rsidR="00A47046" w:rsidRPr="00A47046" w:rsidRDefault="00A47046" w:rsidP="00C60D5B">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Ｈ28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47046" w:rsidRPr="00A47046" w:rsidRDefault="00A47046" w:rsidP="00C60D5B">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Ｈ29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47046" w:rsidRPr="00A47046" w:rsidRDefault="00A47046" w:rsidP="00C60D5B">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H30</w:t>
            </w:r>
          </w:p>
        </w:tc>
      </w:tr>
      <w:tr w:rsidR="00A47046" w:rsidRPr="00A47046" w:rsidTr="00AA219B">
        <w:trPr>
          <w:trHeight w:val="55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47046" w:rsidRPr="00A47046" w:rsidRDefault="00A47046" w:rsidP="00BC6B51">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市</w:t>
            </w:r>
          </w:p>
        </w:tc>
        <w:tc>
          <w:tcPr>
            <w:tcW w:w="1467" w:type="dxa"/>
            <w:tcBorders>
              <w:top w:val="nil"/>
              <w:left w:val="nil"/>
              <w:bottom w:val="single" w:sz="4" w:space="0" w:color="auto"/>
              <w:right w:val="single" w:sz="4" w:space="0" w:color="auto"/>
            </w:tcBorders>
            <w:shd w:val="clear" w:color="auto" w:fill="auto"/>
            <w:noWrap/>
            <w:vAlign w:val="center"/>
            <w:hideMark/>
          </w:tcPr>
          <w:p w:rsidR="00A47046" w:rsidRPr="00A47046" w:rsidRDefault="00A47046" w:rsidP="00A47046">
            <w:pPr>
              <w:widowControl/>
              <w:jc w:val="right"/>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80.1</w:t>
            </w:r>
          </w:p>
        </w:tc>
        <w:tc>
          <w:tcPr>
            <w:tcW w:w="1417" w:type="dxa"/>
            <w:tcBorders>
              <w:top w:val="nil"/>
              <w:left w:val="nil"/>
              <w:bottom w:val="single" w:sz="4" w:space="0" w:color="auto"/>
              <w:right w:val="single" w:sz="4" w:space="0" w:color="auto"/>
            </w:tcBorders>
            <w:shd w:val="clear" w:color="auto" w:fill="auto"/>
            <w:noWrap/>
            <w:vAlign w:val="center"/>
            <w:hideMark/>
          </w:tcPr>
          <w:p w:rsidR="00A47046" w:rsidRPr="00A47046" w:rsidRDefault="00C60D5B" w:rsidP="00DD0E9C">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（※１）</w:t>
            </w:r>
            <w:r w:rsidR="000B05BA">
              <w:rPr>
                <w:rFonts w:ascii="ＭＳ Ｐゴシック" w:eastAsia="ＭＳ Ｐゴシック" w:hAnsi="ＭＳ Ｐゴシック" w:cs="ＭＳ Ｐゴシック" w:hint="eastAsia"/>
                <w:color w:val="000000"/>
                <w:kern w:val="0"/>
                <w:sz w:val="16"/>
                <w:szCs w:val="16"/>
              </w:rPr>
              <w:t xml:space="preserve">　</w:t>
            </w:r>
            <w:r w:rsidR="00A47046" w:rsidRPr="00A47046">
              <w:rPr>
                <w:rFonts w:ascii="ＭＳ Ｐゴシック" w:eastAsia="ＭＳ Ｐゴシック" w:hAnsi="ＭＳ Ｐゴシック" w:cs="ＭＳ Ｐゴシック" w:hint="eastAsia"/>
                <w:color w:val="000000"/>
                <w:kern w:val="0"/>
                <w:sz w:val="22"/>
              </w:rPr>
              <w:t>83.1</w:t>
            </w:r>
          </w:p>
        </w:tc>
        <w:tc>
          <w:tcPr>
            <w:tcW w:w="1418" w:type="dxa"/>
            <w:tcBorders>
              <w:top w:val="nil"/>
              <w:left w:val="nil"/>
              <w:bottom w:val="single" w:sz="4" w:space="0" w:color="auto"/>
              <w:right w:val="single" w:sz="4" w:space="0" w:color="auto"/>
            </w:tcBorders>
            <w:shd w:val="clear" w:color="auto" w:fill="auto"/>
            <w:noWrap/>
            <w:vAlign w:val="center"/>
            <w:hideMark/>
          </w:tcPr>
          <w:p w:rsidR="00A47046" w:rsidRPr="00A47046" w:rsidRDefault="00C60D5B" w:rsidP="00C60D5B">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（※１）</w:t>
            </w:r>
            <w:r w:rsidR="00A47046" w:rsidRPr="00A47046">
              <w:rPr>
                <w:rFonts w:ascii="ＭＳ Ｐゴシック" w:eastAsia="ＭＳ Ｐゴシック" w:hAnsi="ＭＳ Ｐゴシック" w:cs="ＭＳ Ｐゴシック" w:hint="eastAsia"/>
                <w:color w:val="000000"/>
                <w:kern w:val="0"/>
                <w:sz w:val="22"/>
              </w:rPr>
              <w:t>85.4</w:t>
            </w:r>
          </w:p>
        </w:tc>
      </w:tr>
      <w:tr w:rsidR="00A47046" w:rsidRPr="00A47046" w:rsidTr="00515BC4">
        <w:trPr>
          <w:trHeight w:val="56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A47046" w:rsidRPr="00A47046" w:rsidRDefault="00A47046" w:rsidP="00BC6B51">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県</w:t>
            </w:r>
          </w:p>
        </w:tc>
        <w:tc>
          <w:tcPr>
            <w:tcW w:w="1467" w:type="dxa"/>
            <w:tcBorders>
              <w:top w:val="nil"/>
              <w:left w:val="nil"/>
              <w:bottom w:val="single" w:sz="4" w:space="0" w:color="auto"/>
              <w:right w:val="single" w:sz="4" w:space="0" w:color="auto"/>
            </w:tcBorders>
            <w:shd w:val="clear" w:color="auto" w:fill="auto"/>
            <w:noWrap/>
            <w:vAlign w:val="center"/>
            <w:hideMark/>
          </w:tcPr>
          <w:p w:rsidR="00A47046" w:rsidRPr="00A47046" w:rsidRDefault="00A47046" w:rsidP="00A47046">
            <w:pPr>
              <w:widowControl/>
              <w:jc w:val="right"/>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84.0</w:t>
            </w:r>
          </w:p>
        </w:tc>
        <w:tc>
          <w:tcPr>
            <w:tcW w:w="1417" w:type="dxa"/>
            <w:tcBorders>
              <w:top w:val="nil"/>
              <w:left w:val="nil"/>
              <w:bottom w:val="single" w:sz="4" w:space="0" w:color="auto"/>
              <w:right w:val="single" w:sz="4" w:space="0" w:color="auto"/>
            </w:tcBorders>
            <w:shd w:val="clear" w:color="auto" w:fill="auto"/>
            <w:noWrap/>
            <w:vAlign w:val="center"/>
            <w:hideMark/>
          </w:tcPr>
          <w:p w:rsidR="00A47046" w:rsidRPr="00A47046" w:rsidRDefault="00170400" w:rsidP="00DD0E9C">
            <w:pPr>
              <w:widowControl/>
              <w:jc w:val="right"/>
              <w:rPr>
                <w:rFonts w:ascii="ＭＳ Ｐゴシック" w:eastAsia="ＭＳ Ｐゴシック" w:hAnsi="ＭＳ Ｐゴシック" w:cs="ＭＳ Ｐゴシック"/>
                <w:color w:val="000000"/>
                <w:kern w:val="0"/>
                <w:sz w:val="22"/>
              </w:rPr>
            </w:pPr>
            <w:r w:rsidRPr="00170400">
              <w:rPr>
                <w:rFonts w:ascii="ＭＳ Ｐゴシック" w:eastAsia="ＭＳ Ｐゴシック" w:hAnsi="ＭＳ Ｐゴシック" w:cs="ＭＳ Ｐゴシック" w:hint="eastAsia"/>
                <w:color w:val="000000"/>
                <w:kern w:val="0"/>
                <w:sz w:val="16"/>
                <w:szCs w:val="16"/>
              </w:rPr>
              <w:t>（※２）</w:t>
            </w:r>
            <w:r>
              <w:rPr>
                <w:rFonts w:ascii="ＭＳ Ｐゴシック" w:eastAsia="ＭＳ Ｐゴシック" w:hAnsi="ＭＳ Ｐゴシック" w:cs="ＭＳ Ｐゴシック" w:hint="eastAsia"/>
                <w:color w:val="000000"/>
                <w:kern w:val="0"/>
                <w:sz w:val="16"/>
                <w:szCs w:val="16"/>
              </w:rPr>
              <w:t xml:space="preserve">　</w:t>
            </w:r>
            <w:r>
              <w:rPr>
                <w:rFonts w:ascii="ＭＳ Ｐゴシック" w:eastAsia="ＭＳ Ｐゴシック" w:hAnsi="ＭＳ Ｐゴシック" w:cs="ＭＳ Ｐゴシック" w:hint="eastAsia"/>
                <w:color w:val="000000"/>
                <w:kern w:val="0"/>
                <w:sz w:val="22"/>
              </w:rPr>
              <w:t>84.9</w:t>
            </w:r>
            <w:r w:rsidR="00A47046" w:rsidRPr="00A47046">
              <w:rPr>
                <w:rFonts w:ascii="ＭＳ Ｐゴシック" w:eastAsia="ＭＳ Ｐゴシック" w:hAnsi="ＭＳ Ｐゴシック"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A47046" w:rsidRPr="00A47046" w:rsidRDefault="00A47046" w:rsidP="00A47046">
            <w:pPr>
              <w:widowControl/>
              <w:jc w:val="left"/>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 xml:space="preserve">　</w:t>
            </w:r>
          </w:p>
        </w:tc>
      </w:tr>
      <w:tr w:rsidR="00DD0E9C" w:rsidRPr="00A47046" w:rsidTr="00515BC4">
        <w:trPr>
          <w:trHeight w:val="54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D0E9C" w:rsidRPr="00A47046" w:rsidRDefault="00DD0E9C" w:rsidP="00BC6B51">
            <w:pPr>
              <w:widowControl/>
              <w:jc w:val="center"/>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国</w:t>
            </w:r>
          </w:p>
        </w:tc>
        <w:tc>
          <w:tcPr>
            <w:tcW w:w="1467" w:type="dxa"/>
            <w:tcBorders>
              <w:top w:val="single" w:sz="4" w:space="0" w:color="auto"/>
              <w:left w:val="nil"/>
              <w:bottom w:val="single" w:sz="4" w:space="0" w:color="auto"/>
              <w:right w:val="single" w:sz="4" w:space="0" w:color="auto"/>
              <w:tl2br w:val="single" w:sz="4" w:space="0" w:color="auto"/>
            </w:tcBorders>
            <w:shd w:val="clear" w:color="auto" w:fill="auto"/>
            <w:noWrap/>
            <w:vAlign w:val="center"/>
            <w:hideMark/>
          </w:tcPr>
          <w:p w:rsidR="00DD0E9C" w:rsidRPr="00A47046" w:rsidRDefault="00DD0E9C" w:rsidP="00DD0E9C">
            <w:pPr>
              <w:widowControl/>
              <w:jc w:val="left"/>
              <w:rPr>
                <w:rFonts w:ascii="ＭＳ Ｐゴシック" w:eastAsia="ＭＳ Ｐゴシック" w:hAnsi="ＭＳ Ｐゴシック" w:cs="ＭＳ Ｐゴシック"/>
                <w:color w:val="000000"/>
                <w:kern w:val="0"/>
                <w:sz w:val="22"/>
              </w:rPr>
            </w:pPr>
            <w:r w:rsidRPr="00A47046">
              <w:rPr>
                <w:rFonts w:ascii="ＭＳ Ｐゴシック" w:eastAsia="ＭＳ Ｐゴシック" w:hAnsi="ＭＳ Ｐゴシック"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DD0E9C" w:rsidRPr="00A47046" w:rsidRDefault="00DD0E9C" w:rsidP="00170400">
            <w:pPr>
              <w:widowControl/>
              <w:jc w:val="righ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16"/>
                <w:szCs w:val="16"/>
              </w:rPr>
              <w:t>（※</w:t>
            </w:r>
            <w:r w:rsidR="00170400">
              <w:rPr>
                <w:rFonts w:ascii="ＭＳ Ｐゴシック" w:eastAsia="ＭＳ Ｐゴシック" w:hAnsi="ＭＳ Ｐゴシック" w:cs="ＭＳ Ｐゴシック" w:hint="eastAsia"/>
                <w:color w:val="000000"/>
                <w:kern w:val="0"/>
                <w:sz w:val="16"/>
                <w:szCs w:val="16"/>
              </w:rPr>
              <w:t>3</w:t>
            </w:r>
            <w:r>
              <w:rPr>
                <w:rFonts w:ascii="ＭＳ Ｐゴシック" w:eastAsia="ＭＳ Ｐゴシック" w:hAnsi="ＭＳ Ｐゴシック" w:cs="ＭＳ Ｐゴシック" w:hint="eastAsia"/>
                <w:color w:val="000000"/>
                <w:kern w:val="0"/>
                <w:sz w:val="16"/>
                <w:szCs w:val="16"/>
              </w:rPr>
              <w:t>）</w:t>
            </w:r>
            <w:r w:rsidR="000B05BA">
              <w:rPr>
                <w:rFonts w:ascii="ＭＳ Ｐゴシック" w:eastAsia="ＭＳ Ｐゴシック" w:hAnsi="ＭＳ Ｐゴシック" w:cs="ＭＳ Ｐゴシック" w:hint="eastAsia"/>
                <w:color w:val="000000"/>
                <w:kern w:val="0"/>
                <w:sz w:val="16"/>
                <w:szCs w:val="16"/>
              </w:rPr>
              <w:t xml:space="preserve">　</w:t>
            </w:r>
            <w:r w:rsidRPr="00DD0E9C">
              <w:rPr>
                <w:rFonts w:ascii="ＭＳ Ｐゴシック" w:eastAsia="ＭＳ Ｐゴシック" w:hAnsi="ＭＳ Ｐゴシック" w:cs="ＭＳ Ｐゴシック" w:hint="eastAsia"/>
                <w:color w:val="000000"/>
                <w:kern w:val="0"/>
                <w:sz w:val="22"/>
              </w:rPr>
              <w:t>82.8</w:t>
            </w:r>
          </w:p>
        </w:tc>
        <w:tc>
          <w:tcPr>
            <w:tcW w:w="1418" w:type="dxa"/>
            <w:tcBorders>
              <w:top w:val="nil"/>
              <w:left w:val="nil"/>
              <w:bottom w:val="single" w:sz="4" w:space="0" w:color="auto"/>
              <w:right w:val="single" w:sz="4" w:space="0" w:color="auto"/>
            </w:tcBorders>
            <w:shd w:val="clear" w:color="auto" w:fill="auto"/>
            <w:noWrap/>
            <w:vAlign w:val="center"/>
            <w:hideMark/>
          </w:tcPr>
          <w:p w:rsidR="00DD0E9C" w:rsidRPr="00A47046" w:rsidRDefault="00DD0E9C" w:rsidP="00DD0E9C">
            <w:pPr>
              <w:widowControl/>
              <w:jc w:val="right"/>
              <w:rPr>
                <w:rFonts w:ascii="ＭＳ Ｐゴシック" w:eastAsia="ＭＳ Ｐゴシック" w:hAnsi="ＭＳ Ｐゴシック" w:cs="ＭＳ Ｐゴシック"/>
                <w:color w:val="000000"/>
                <w:kern w:val="0"/>
                <w:sz w:val="22"/>
              </w:rPr>
            </w:pPr>
          </w:p>
        </w:tc>
      </w:tr>
    </w:tbl>
    <w:p w:rsidR="00AA219B" w:rsidRDefault="00C60D5B" w:rsidP="00170400">
      <w:pPr>
        <w:spacing w:line="200" w:lineRule="exact"/>
        <w:ind w:leftChars="100" w:left="210" w:firstLineChars="100" w:firstLine="160"/>
        <w:rPr>
          <w:rFonts w:hAnsi="HG丸ｺﾞｼｯｸM-PRO"/>
          <w:sz w:val="16"/>
          <w:szCs w:val="16"/>
        </w:rPr>
      </w:pPr>
      <w:r>
        <w:rPr>
          <w:rFonts w:hAnsi="HG丸ｺﾞｼｯｸM-PRO" w:hint="eastAsia"/>
          <w:sz w:val="16"/>
          <w:szCs w:val="16"/>
        </w:rPr>
        <w:t xml:space="preserve">（※１）　</w:t>
      </w:r>
      <w:r w:rsidRPr="001425B6">
        <w:rPr>
          <w:rFonts w:hAnsi="HG丸ｺﾞｼｯｸM-PRO" w:hint="eastAsia"/>
          <w:sz w:val="16"/>
          <w:szCs w:val="16"/>
        </w:rPr>
        <w:t>すこやか</w:t>
      </w:r>
      <w:r>
        <w:rPr>
          <w:rFonts w:hAnsi="HG丸ｺﾞｼｯｸM-PRO"/>
          <w:sz w:val="16"/>
          <w:szCs w:val="16"/>
        </w:rPr>
        <w:t>親子</w:t>
      </w:r>
      <w:r>
        <w:rPr>
          <w:rFonts w:hAnsi="HG丸ｺﾞｼｯｸM-PRO" w:hint="eastAsia"/>
          <w:sz w:val="16"/>
          <w:szCs w:val="16"/>
        </w:rPr>
        <w:t>21</w:t>
      </w:r>
      <w:r w:rsidRPr="001425B6">
        <w:rPr>
          <w:rFonts w:hAnsi="HG丸ｺﾞｼｯｸM-PRO"/>
          <w:sz w:val="16"/>
          <w:szCs w:val="16"/>
        </w:rPr>
        <w:t>指標</w:t>
      </w:r>
      <w:r w:rsidRPr="001425B6">
        <w:rPr>
          <w:rFonts w:hAnsi="HG丸ｺﾞｼｯｸM-PRO" w:hint="eastAsia"/>
          <w:sz w:val="16"/>
          <w:szCs w:val="16"/>
        </w:rPr>
        <w:t>に</w:t>
      </w:r>
      <w:r w:rsidRPr="001425B6">
        <w:rPr>
          <w:rFonts w:hAnsi="HG丸ｺﾞｼｯｸM-PRO"/>
          <w:sz w:val="16"/>
          <w:szCs w:val="16"/>
        </w:rPr>
        <w:t>関する調査</w:t>
      </w:r>
      <w:r w:rsidRPr="001425B6">
        <w:rPr>
          <w:rFonts w:hAnsi="HG丸ｺﾞｼｯｸM-PRO" w:hint="eastAsia"/>
          <w:sz w:val="16"/>
          <w:szCs w:val="16"/>
        </w:rPr>
        <w:t>（乳児健診）</w:t>
      </w:r>
      <w:r>
        <w:rPr>
          <w:rFonts w:hAnsi="HG丸ｺﾞｼｯｸM-PRO" w:hint="eastAsia"/>
          <w:sz w:val="16"/>
          <w:szCs w:val="16"/>
        </w:rPr>
        <w:t>霧島市集計</w:t>
      </w:r>
      <w:r w:rsidR="00DD0E9C">
        <w:rPr>
          <w:rFonts w:hAnsi="HG丸ｺﾞｼｯｸM-PRO" w:hint="eastAsia"/>
          <w:sz w:val="16"/>
          <w:szCs w:val="16"/>
        </w:rPr>
        <w:t xml:space="preserve">　</w:t>
      </w:r>
    </w:p>
    <w:p w:rsidR="00170400" w:rsidRDefault="00170400" w:rsidP="00170400">
      <w:pPr>
        <w:spacing w:line="200" w:lineRule="exact"/>
        <w:ind w:leftChars="100" w:left="210" w:firstLineChars="100" w:firstLine="160"/>
        <w:rPr>
          <w:rFonts w:hAnsi="HG丸ｺﾞｼｯｸM-PRO"/>
          <w:sz w:val="16"/>
          <w:szCs w:val="16"/>
        </w:rPr>
      </w:pPr>
      <w:r>
        <w:rPr>
          <w:rFonts w:hAnsi="HG丸ｺﾞｼｯｸM-PRO" w:hint="eastAsia"/>
          <w:sz w:val="16"/>
          <w:szCs w:val="16"/>
        </w:rPr>
        <w:t xml:space="preserve">（※２）　</w:t>
      </w:r>
      <w:r w:rsidRPr="001425B6">
        <w:rPr>
          <w:rFonts w:hAnsi="HG丸ｺﾞｼｯｸM-PRO" w:hint="eastAsia"/>
          <w:sz w:val="16"/>
          <w:szCs w:val="16"/>
        </w:rPr>
        <w:t>すこやか</w:t>
      </w:r>
      <w:r>
        <w:rPr>
          <w:rFonts w:hAnsi="HG丸ｺﾞｼｯｸM-PRO"/>
          <w:sz w:val="16"/>
          <w:szCs w:val="16"/>
        </w:rPr>
        <w:t>親子</w:t>
      </w:r>
      <w:r>
        <w:rPr>
          <w:rFonts w:hAnsi="HG丸ｺﾞｼｯｸM-PRO" w:hint="eastAsia"/>
          <w:sz w:val="16"/>
          <w:szCs w:val="16"/>
        </w:rPr>
        <w:t>21</w:t>
      </w:r>
      <w:r w:rsidRPr="001425B6">
        <w:rPr>
          <w:rFonts w:hAnsi="HG丸ｺﾞｼｯｸM-PRO"/>
          <w:sz w:val="16"/>
          <w:szCs w:val="16"/>
        </w:rPr>
        <w:t>指標</w:t>
      </w:r>
      <w:r w:rsidRPr="001425B6">
        <w:rPr>
          <w:rFonts w:hAnsi="HG丸ｺﾞｼｯｸM-PRO" w:hint="eastAsia"/>
          <w:sz w:val="16"/>
          <w:szCs w:val="16"/>
        </w:rPr>
        <w:t>に</w:t>
      </w:r>
      <w:r w:rsidRPr="001425B6">
        <w:rPr>
          <w:rFonts w:hAnsi="HG丸ｺﾞｼｯｸM-PRO"/>
          <w:sz w:val="16"/>
          <w:szCs w:val="16"/>
        </w:rPr>
        <w:t>関する調査</w:t>
      </w:r>
      <w:r w:rsidRPr="001425B6">
        <w:rPr>
          <w:rFonts w:hAnsi="HG丸ｺﾞｼｯｸM-PRO" w:hint="eastAsia"/>
          <w:sz w:val="16"/>
          <w:szCs w:val="16"/>
        </w:rPr>
        <w:t>（乳児健診）</w:t>
      </w:r>
      <w:r>
        <w:rPr>
          <w:rFonts w:hAnsi="HG丸ｺﾞｼｯｸM-PRO" w:hint="eastAsia"/>
          <w:sz w:val="16"/>
          <w:szCs w:val="16"/>
        </w:rPr>
        <w:t>鹿児島県集計</w:t>
      </w:r>
    </w:p>
    <w:p w:rsidR="00ED1EBF" w:rsidRDefault="00170400" w:rsidP="00170400">
      <w:pPr>
        <w:spacing w:line="200" w:lineRule="exact"/>
        <w:ind w:leftChars="100" w:left="210" w:firstLineChars="100" w:firstLine="160"/>
        <w:rPr>
          <w:rFonts w:hAnsi="HG丸ｺﾞｼｯｸM-PRO"/>
          <w:sz w:val="16"/>
          <w:szCs w:val="16"/>
        </w:rPr>
      </w:pPr>
      <w:r>
        <w:rPr>
          <w:rFonts w:hAnsi="HG丸ｺﾞｼｯｸM-PRO" w:hint="eastAsia"/>
          <w:sz w:val="16"/>
          <w:szCs w:val="16"/>
        </w:rPr>
        <w:t>（※３</w:t>
      </w:r>
      <w:r w:rsidR="00DD0E9C">
        <w:rPr>
          <w:rFonts w:hAnsi="HG丸ｺﾞｼｯｸM-PRO" w:hint="eastAsia"/>
          <w:sz w:val="16"/>
          <w:szCs w:val="16"/>
        </w:rPr>
        <w:t>）</w:t>
      </w:r>
      <w:r w:rsidR="00AA219B">
        <w:rPr>
          <w:rFonts w:hAnsi="HG丸ｺﾞｼｯｸM-PRO" w:hint="eastAsia"/>
          <w:sz w:val="16"/>
          <w:szCs w:val="16"/>
        </w:rPr>
        <w:t xml:space="preserve">　</w:t>
      </w:r>
      <w:r w:rsidR="00DD0E9C">
        <w:rPr>
          <w:rFonts w:hAnsi="HG丸ｺﾞｼｯｸM-PRO" w:hint="eastAsia"/>
          <w:sz w:val="16"/>
          <w:szCs w:val="16"/>
        </w:rPr>
        <w:t>厚生労働省</w:t>
      </w:r>
      <w:r w:rsidR="00AA219B">
        <w:rPr>
          <w:rFonts w:hAnsi="HG丸ｺﾞｼｯｸM-PRO" w:hint="eastAsia"/>
          <w:sz w:val="16"/>
          <w:szCs w:val="16"/>
        </w:rPr>
        <w:t>「「健やか親子21（第2次）」の中間評価等に関する検討会」資料</w:t>
      </w:r>
      <w:bookmarkStart w:id="1" w:name="_Toc495903805"/>
      <w:bookmarkStart w:id="2" w:name="_Toc498087704"/>
      <w:bookmarkEnd w:id="0"/>
    </w:p>
    <w:p w:rsidR="00EA56DA" w:rsidRDefault="00EA56DA" w:rsidP="00EA56DA">
      <w:pPr>
        <w:rPr>
          <w:b/>
        </w:rPr>
      </w:pPr>
      <w:bookmarkStart w:id="3" w:name="_GoBack"/>
      <w:r>
        <w:rPr>
          <w:rFonts w:hint="eastAsia"/>
          <w:b/>
          <w:noProof/>
        </w:rPr>
        <w:lastRenderedPageBreak/>
        <mc:AlternateContent>
          <mc:Choice Requires="wps">
            <w:drawing>
              <wp:anchor distT="0" distB="0" distL="114300" distR="114300" simplePos="0" relativeHeight="253040640" behindDoc="0" locked="0" layoutInCell="1" allowOverlap="1" wp14:anchorId="0FE92E14" wp14:editId="7F997DA5">
                <wp:simplePos x="0" y="0"/>
                <wp:positionH relativeFrom="column">
                  <wp:posOffset>-109855</wp:posOffset>
                </wp:positionH>
                <wp:positionV relativeFrom="paragraph">
                  <wp:posOffset>109220</wp:posOffset>
                </wp:positionV>
                <wp:extent cx="5924550" cy="16668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5924550" cy="1666875"/>
                        </a:xfrm>
                        <a:prstGeom prst="roundRect">
                          <a:avLst>
                            <a:gd name="adj" fmla="val 1038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7CEAE" id="角丸四角形 1" o:spid="_x0000_s1026" style="position:absolute;left:0;text-align:left;margin-left:-8.65pt;margin-top:8.6pt;width:466.5pt;height:131.25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yWrAIAAHwFAAAOAAAAZHJzL2Uyb0RvYy54bWysVM1OGzEQvlfqO1i+l91NkwARGxSBqCoh&#10;QEDF2Xhtdivb49rOXx+jV25c+gpc+jZF6mN07N1sUEE9VM3BGe/MfDPzzXgODldakYVwvgFT0mIn&#10;p0QYDlVj7kr66frk3R4lPjBTMQVGlHQtPD2cvn1zsLQTMYAaVCUcQRDjJ0tb0joEO8kyz2uhmd8B&#10;KwwqJTjNAl7dXVY5tkR0rbJBno+zJbjKOuDCe/x63CrpNOFLKXg4l9KLQFRJMbeQTpfO23hm0wM2&#10;uXPM1g3v0mD/kIVmjcGgPdQxC4zMXfMCSjfcgQcZdjjoDKRsuEg1YDVF/kc1VzWzItWC5Hjb0+T/&#10;Hyw/W1w40lTYO0oM09iiX9+//Xx8fLq/R+HpxwMpIklL6ydoe2UvXHfzKMaKV9Lp+I+1kFUidt0T&#10;K1aBcPw42h8MRyPkn6OuGI/He7ujiJpt3a3z4YMATaJQUgdzU11i+xKrbHHqQ6K36pJk1WdKpFbY&#10;rAVTpMjf7w06xM4YsTeY0dPASaNUjBlLaZNPUlgrEQ2UuRQSmcB0BylomkFxpBzBCCVlnAsTilZV&#10;s0q0n0c5/rrIvUeqLAFGZImBe+wOIM73S+yWks4+uoo0wr1z/rfEWufeI0UGE3pn3RhwrwEorKqL&#10;3NpvSGqpiSzdQrXGOXHQPiBv+UmDfTplPlwwh03A3uIWCOd4SAXLkkInUVKD+/ra92iPg4xaSpb4&#10;Akvqv8yZE5SojwZHfL8YDuOTTZfhaHeAF/dcc/tcY+b6CLBNOMaYXRKjfVAbUTrQN7gsZjEqqpjh&#10;GLukPLjN5Si0mwHXDRezWTLDZ2pZODVXlkfwyGocq+vVDXO2G9aAc34Gm9fKJmkCW0a3ttHTwGwe&#10;QDYhKre8dhd84mlwunUUd8jze7LaLs3pbwAAAP//AwBQSwMEFAAGAAgAAAAhAEED/C7eAAAACgEA&#10;AA8AAABkcnMvZG93bnJldi54bWxMj8FOwzAQRO9I/IO1SNxaJ0GtmxCnQpU4cKnUUnF24iWJiNdR&#10;7Dbh71lOcFzN08zbcr+4QdxwCr0nDek6AYHUeNtTq+Hy/rragQjRkDWDJ9TwjQH21f1daQrrZzrh&#10;7RxbwSUUCqOhi3EspAxNh86EtR+ROPv0kzORz6mVdjIzl7tBZkmylc70xAudGfHQYfN1vjoNzSbH&#10;bahT+XGZw2n3Nh19djhq/fiwvDyDiLjEPxh+9VkdKnaq/ZVsEIOGVaqeGOVAZSAYyNONAlFryFSu&#10;QFal/P9C9QMAAP//AwBQSwECLQAUAAYACAAAACEAtoM4kv4AAADhAQAAEwAAAAAAAAAAAAAAAAAA&#10;AAAAW0NvbnRlbnRfVHlwZXNdLnhtbFBLAQItABQABgAIAAAAIQA4/SH/1gAAAJQBAAALAAAAAAAA&#10;AAAAAAAAAC8BAABfcmVscy8ucmVsc1BLAQItABQABgAIAAAAIQCKd3yWrAIAAHwFAAAOAAAAAAAA&#10;AAAAAAAAAC4CAABkcnMvZTJvRG9jLnhtbFBLAQItABQABgAIAAAAIQBBA/wu3gAAAAoBAAAPAAAA&#10;AAAAAAAAAAAAAAYFAABkcnMvZG93bnJldi54bWxQSwUGAAAAAAQABADzAAAAEQYAAAAA&#10;" filled="f" strokecolor="#1f4d78 [1604]" strokeweight="1pt">
                <v:stroke joinstyle="miter"/>
              </v:roundrect>
            </w:pict>
          </mc:Fallback>
        </mc:AlternateContent>
      </w:r>
      <w:bookmarkEnd w:id="3"/>
    </w:p>
    <w:p w:rsidR="00EA56DA" w:rsidRPr="00F5243D" w:rsidRDefault="00EA56DA" w:rsidP="002C1983">
      <w:pPr>
        <w:ind w:firstLineChars="100" w:firstLine="211"/>
        <w:rPr>
          <w:b/>
        </w:rPr>
      </w:pPr>
      <w:r>
        <w:rPr>
          <w:rFonts w:hint="eastAsia"/>
          <w:b/>
        </w:rPr>
        <w:t>個別目標１の</w:t>
      </w:r>
      <w:r w:rsidRPr="00F5243D">
        <w:rPr>
          <w:rFonts w:hint="eastAsia"/>
          <w:b/>
        </w:rPr>
        <w:t>取組</w:t>
      </w:r>
    </w:p>
    <w:p w:rsidR="00EA56DA" w:rsidRDefault="00EA56DA" w:rsidP="002C1983">
      <w:pPr>
        <w:ind w:firstLineChars="100" w:firstLine="210"/>
      </w:pPr>
      <w:r>
        <w:rPr>
          <w:rFonts w:hint="eastAsia"/>
        </w:rPr>
        <w:t>●リスクを抱える妊産婦を支援するために支援プランを作成し、切れ目のない支援を行います。</w:t>
      </w:r>
    </w:p>
    <w:p w:rsidR="002C1983" w:rsidRDefault="00EA56DA" w:rsidP="002C1983">
      <w:pPr>
        <w:ind w:firstLineChars="100" w:firstLine="210"/>
      </w:pPr>
      <w:r>
        <w:rPr>
          <w:rFonts w:hint="eastAsia"/>
        </w:rPr>
        <w:t>●子育て世代包括支援センターの機能を強化するために、専任の母子保健コーディネーターを</w:t>
      </w:r>
    </w:p>
    <w:p w:rsidR="00EA56DA" w:rsidRDefault="00EA56DA" w:rsidP="002C1983">
      <w:pPr>
        <w:ind w:firstLineChars="200" w:firstLine="420"/>
      </w:pPr>
      <w:r>
        <w:rPr>
          <w:rFonts w:hint="eastAsia"/>
        </w:rPr>
        <w:t>配置します。</w:t>
      </w:r>
    </w:p>
    <w:p w:rsidR="00EA56DA" w:rsidRDefault="00EA56DA" w:rsidP="002C1983">
      <w:pPr>
        <w:ind w:leftChars="100" w:left="420" w:hangingChars="100" w:hanging="210"/>
      </w:pPr>
      <w:r>
        <w:rPr>
          <w:rFonts w:hint="eastAsia"/>
        </w:rPr>
        <w:t>●産後うつや、育児不安等の支援をするために、医療機関等の関係機関と連携をとり、妊産婦を支える体制を強化します。</w:t>
      </w:r>
    </w:p>
    <w:p w:rsidR="00EA56DA" w:rsidRDefault="00EA56DA" w:rsidP="00EA56DA"/>
    <w:p w:rsidR="002C1983" w:rsidRDefault="002C1983" w:rsidP="00EA56DA">
      <w:pPr>
        <w:rPr>
          <w:b/>
        </w:rPr>
      </w:pPr>
    </w:p>
    <w:p w:rsidR="00EA56DA" w:rsidRPr="00F979FE" w:rsidRDefault="00EA56DA" w:rsidP="00EA56DA">
      <w:pPr>
        <w:rPr>
          <w:b/>
        </w:rPr>
      </w:pPr>
      <w:r w:rsidRPr="00F979FE">
        <w:rPr>
          <w:rFonts w:hint="eastAsia"/>
          <w:b/>
        </w:rPr>
        <w:t>【平成30年度の現状】</w:t>
      </w:r>
    </w:p>
    <w:p w:rsidR="00EA56DA" w:rsidRDefault="00EA56DA" w:rsidP="00EA56DA">
      <w:r>
        <w:rPr>
          <w:rFonts w:hint="eastAsia"/>
        </w:rPr>
        <w:t>・妊娠届出、妊婦健診結果、出生情報</w:t>
      </w:r>
      <w:r w:rsidR="00BC6B51">
        <w:rPr>
          <w:rFonts w:hint="eastAsia"/>
        </w:rPr>
        <w:t>等</w:t>
      </w:r>
      <w:r>
        <w:rPr>
          <w:rFonts w:hint="eastAsia"/>
        </w:rPr>
        <w:t>から、支援が必要と思われる対象を階層化し、個別に支援プランを作成した。</w:t>
      </w:r>
    </w:p>
    <w:p w:rsidR="00EA56DA" w:rsidRDefault="00EA56DA" w:rsidP="00EA56DA">
      <w:r>
        <w:rPr>
          <w:rFonts w:hint="eastAsia"/>
        </w:rPr>
        <w:t>・平成30年度から、関係機関との連携を図り支援管理をする専任の母子保健コーディネーターの保健師を</w:t>
      </w:r>
      <w:r w:rsidR="00BC6B51">
        <w:rPr>
          <w:rFonts w:hint="eastAsia"/>
        </w:rPr>
        <w:t>、子育て世代包括支援センター（すこやか保健センター）に</w:t>
      </w:r>
      <w:r>
        <w:rPr>
          <w:rFonts w:hint="eastAsia"/>
        </w:rPr>
        <w:t>2名配置し体制強化を図った。</w:t>
      </w:r>
    </w:p>
    <w:p w:rsidR="00EA56DA" w:rsidRDefault="00EA56DA" w:rsidP="00EA56DA">
      <w:r>
        <w:rPr>
          <w:rFonts w:hint="eastAsia"/>
        </w:rPr>
        <w:t>・姶良地区内の産科医療機関助産師や、新生児訪問助産師などの関係者を集めて、情報交換を行うために、霧島市母子保健関係者連絡会を開催した。（平成30年度は2回）</w:t>
      </w:r>
    </w:p>
    <w:p w:rsidR="00EA56DA" w:rsidRDefault="00EA56DA" w:rsidP="00EA56DA"/>
    <w:p w:rsidR="00EA56DA" w:rsidRPr="00F979FE" w:rsidRDefault="00EA56DA" w:rsidP="00EA56DA">
      <w:pPr>
        <w:rPr>
          <w:b/>
        </w:rPr>
      </w:pPr>
      <w:r w:rsidRPr="00F979FE">
        <w:rPr>
          <w:rFonts w:hint="eastAsia"/>
          <w:b/>
        </w:rPr>
        <w:t>【令和元年度の取組】</w:t>
      </w:r>
    </w:p>
    <w:p w:rsidR="00EA56DA" w:rsidRDefault="00EA56DA" w:rsidP="00EA56DA">
      <w:r>
        <w:rPr>
          <w:rFonts w:hint="eastAsia"/>
        </w:rPr>
        <w:t>・産後うつや新生児虐待</w:t>
      </w:r>
      <w:r w:rsidR="00BC6B51">
        <w:rPr>
          <w:rFonts w:hint="eastAsia"/>
        </w:rPr>
        <w:t>等</w:t>
      </w:r>
      <w:r>
        <w:rPr>
          <w:rFonts w:hint="eastAsia"/>
        </w:rPr>
        <w:t>を早期把握・早期支援するために、今年度から産婦健診の費用助成事業を開始し、更なる産後支援の強化を図る。</w:t>
      </w:r>
    </w:p>
    <w:p w:rsidR="00EA56DA" w:rsidRDefault="00BC6B51" w:rsidP="00EA56DA">
      <w:r>
        <w:rPr>
          <w:rFonts w:hint="eastAsia"/>
        </w:rPr>
        <w:t>・産婦健診の結果、</w:t>
      </w:r>
      <w:r w:rsidR="00EA56DA">
        <w:rPr>
          <w:rFonts w:hint="eastAsia"/>
        </w:rPr>
        <w:t>精神科受診</w:t>
      </w:r>
      <w:r>
        <w:rPr>
          <w:rFonts w:hint="eastAsia"/>
        </w:rPr>
        <w:t>等</w:t>
      </w:r>
      <w:r w:rsidR="00EA56DA">
        <w:rPr>
          <w:rFonts w:hint="eastAsia"/>
        </w:rPr>
        <w:t>が必要な産婦</w:t>
      </w:r>
      <w:r>
        <w:rPr>
          <w:rFonts w:hint="eastAsia"/>
        </w:rPr>
        <w:t>が</w:t>
      </w:r>
      <w:r w:rsidR="00EA56DA">
        <w:rPr>
          <w:rFonts w:hint="eastAsia"/>
        </w:rPr>
        <w:t>いることから、産科医療機関だけではなく精神科医療機関との連携を強化していく。</w:t>
      </w:r>
    </w:p>
    <w:p w:rsidR="00EA56DA" w:rsidRPr="00EA56DA" w:rsidRDefault="00EA56DA" w:rsidP="00EA56DA">
      <w:pPr>
        <w:rPr>
          <w:rFonts w:hAnsi="HG丸ｺﾞｼｯｸM-PRO"/>
          <w:sz w:val="22"/>
          <w:szCs w:val="21"/>
        </w:rPr>
      </w:pPr>
    </w:p>
    <w:bookmarkEnd w:id="1"/>
    <w:bookmarkEnd w:id="2"/>
    <w:sectPr w:rsidR="00EA56DA" w:rsidRPr="00EA56DA" w:rsidSect="0020194E">
      <w:footerReference w:type="default" r:id="rId9"/>
      <w:footnotePr>
        <w:numRestart w:val="eachPage"/>
      </w:footnotePr>
      <w:pgSz w:w="11906" w:h="16838" w:code="9"/>
      <w:pgMar w:top="1418" w:right="1418" w:bottom="1418" w:left="1418" w:header="851" w:footer="284" w:gutter="0"/>
      <w:pgBorders w:offsetFrom="page">
        <w:top w:val="none" w:sz="0" w:space="21" w:color="3B0009" w:shadow="1" w:frame="1"/>
        <w:left w:val="none" w:sz="0" w:space="10" w:color="84034F" w:shadow="1"/>
        <w:bottom w:val="none" w:sz="0" w:space="0" w:color="3B0000"/>
        <w:right w:val="none" w:sz="0" w:space="4" w:color="000000"/>
      </w:pgBorders>
      <w:pgNumType w:start="1"/>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8F" w:rsidRDefault="00915E8F" w:rsidP="000402BB">
      <w:r>
        <w:separator/>
      </w:r>
    </w:p>
  </w:endnote>
  <w:endnote w:type="continuationSeparator" w:id="0">
    <w:p w:rsidR="00915E8F" w:rsidRDefault="00915E8F" w:rsidP="0004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封..逐..."/>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NMOBIC+MS">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E8F" w:rsidRDefault="00915E8F">
    <w:pPr>
      <w:pStyle w:val="a9"/>
      <w:jc w:val="center"/>
    </w:pPr>
  </w:p>
  <w:p w:rsidR="00915E8F" w:rsidRDefault="00915E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8F" w:rsidRDefault="00915E8F" w:rsidP="000402BB">
      <w:r>
        <w:separator/>
      </w:r>
    </w:p>
  </w:footnote>
  <w:footnote w:type="continuationSeparator" w:id="0">
    <w:p w:rsidR="00915E8F" w:rsidRDefault="00915E8F" w:rsidP="00040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B42"/>
    <w:multiLevelType w:val="hybridMultilevel"/>
    <w:tmpl w:val="D65E4C7E"/>
    <w:lvl w:ilvl="0" w:tplc="FE42F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957F5"/>
    <w:multiLevelType w:val="hybridMultilevel"/>
    <w:tmpl w:val="1E4C90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022737"/>
    <w:multiLevelType w:val="hybridMultilevel"/>
    <w:tmpl w:val="0868C4D4"/>
    <w:lvl w:ilvl="0" w:tplc="4B461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B74922"/>
    <w:multiLevelType w:val="hybridMultilevel"/>
    <w:tmpl w:val="D15C6AD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87D42B6"/>
    <w:multiLevelType w:val="hybridMultilevel"/>
    <w:tmpl w:val="F2F2E004"/>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A3952E4"/>
    <w:multiLevelType w:val="hybridMultilevel"/>
    <w:tmpl w:val="DEBA010C"/>
    <w:lvl w:ilvl="0" w:tplc="66ECED22">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4D2ED5"/>
    <w:multiLevelType w:val="hybridMultilevel"/>
    <w:tmpl w:val="DCDA559A"/>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F7D5BCF"/>
    <w:multiLevelType w:val="hybridMultilevel"/>
    <w:tmpl w:val="752EC48C"/>
    <w:lvl w:ilvl="0" w:tplc="13BA3B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61322"/>
    <w:multiLevelType w:val="hybridMultilevel"/>
    <w:tmpl w:val="54C215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4D67798"/>
    <w:multiLevelType w:val="hybridMultilevel"/>
    <w:tmpl w:val="082E3D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E82A79"/>
    <w:multiLevelType w:val="hybridMultilevel"/>
    <w:tmpl w:val="FACAE49E"/>
    <w:lvl w:ilvl="0" w:tplc="E41C8C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C10C36"/>
    <w:multiLevelType w:val="hybridMultilevel"/>
    <w:tmpl w:val="6CA43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7C220D"/>
    <w:multiLevelType w:val="hybridMultilevel"/>
    <w:tmpl w:val="0C5C6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65067E"/>
    <w:multiLevelType w:val="hybridMultilevel"/>
    <w:tmpl w:val="7C622E62"/>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D399C"/>
    <w:multiLevelType w:val="hybridMultilevel"/>
    <w:tmpl w:val="89B0BF88"/>
    <w:lvl w:ilvl="0" w:tplc="84EE0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F62B5F"/>
    <w:multiLevelType w:val="hybridMultilevel"/>
    <w:tmpl w:val="EB84EB60"/>
    <w:lvl w:ilvl="0" w:tplc="B5368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97F8C"/>
    <w:multiLevelType w:val="hybridMultilevel"/>
    <w:tmpl w:val="E632C9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6F66D1A"/>
    <w:multiLevelType w:val="hybridMultilevel"/>
    <w:tmpl w:val="0F048392"/>
    <w:lvl w:ilvl="0" w:tplc="E41C8C1C">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A35414"/>
    <w:multiLevelType w:val="hybridMultilevel"/>
    <w:tmpl w:val="8F924D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0869EA"/>
    <w:multiLevelType w:val="hybridMultilevel"/>
    <w:tmpl w:val="F4FAC476"/>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D152980"/>
    <w:multiLevelType w:val="hybridMultilevel"/>
    <w:tmpl w:val="0E44C7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D9D2872"/>
    <w:multiLevelType w:val="hybridMultilevel"/>
    <w:tmpl w:val="BAAE2D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E540815"/>
    <w:multiLevelType w:val="hybridMultilevel"/>
    <w:tmpl w:val="9D2C3E72"/>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2EE95163"/>
    <w:multiLevelType w:val="hybridMultilevel"/>
    <w:tmpl w:val="324290E2"/>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D0746F"/>
    <w:multiLevelType w:val="hybridMultilevel"/>
    <w:tmpl w:val="39ACCEA4"/>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4717EEC"/>
    <w:multiLevelType w:val="hybridMultilevel"/>
    <w:tmpl w:val="4076539E"/>
    <w:lvl w:ilvl="0" w:tplc="16EEFF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BB28F2"/>
    <w:multiLevelType w:val="hybridMultilevel"/>
    <w:tmpl w:val="065EBD40"/>
    <w:lvl w:ilvl="0" w:tplc="04090011">
      <w:start w:val="1"/>
      <w:numFmt w:val="decimalEnclosedCircle"/>
      <w:lvlText w:val="%1"/>
      <w:lvlJc w:val="left"/>
      <w:pPr>
        <w:ind w:left="641" w:hanging="420"/>
      </w:p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7" w15:restartNumberingAfterBreak="0">
    <w:nsid w:val="4342796E"/>
    <w:multiLevelType w:val="hybridMultilevel"/>
    <w:tmpl w:val="EB468888"/>
    <w:lvl w:ilvl="0" w:tplc="72046A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DE4C1B"/>
    <w:multiLevelType w:val="hybridMultilevel"/>
    <w:tmpl w:val="C5AE5E3C"/>
    <w:lvl w:ilvl="0" w:tplc="64BE5B10">
      <w:start w:val="1"/>
      <w:numFmt w:val="decimal"/>
      <w:pStyle w:val="4"/>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3E44A9A"/>
    <w:multiLevelType w:val="hybridMultilevel"/>
    <w:tmpl w:val="7E68F2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7DB6499"/>
    <w:multiLevelType w:val="hybridMultilevel"/>
    <w:tmpl w:val="273806C2"/>
    <w:lvl w:ilvl="0" w:tplc="D654EEE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8576C63"/>
    <w:multiLevelType w:val="hybridMultilevel"/>
    <w:tmpl w:val="B664957C"/>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A3A4673"/>
    <w:multiLevelType w:val="hybridMultilevel"/>
    <w:tmpl w:val="F502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DE91E42"/>
    <w:multiLevelType w:val="hybridMultilevel"/>
    <w:tmpl w:val="FEEE73C0"/>
    <w:lvl w:ilvl="0" w:tplc="E41C8C1C">
      <w:start w:val="1"/>
      <w:numFmt w:val="decimalFullWidth"/>
      <w:lvlText w:val="（%1）"/>
      <w:lvlJc w:val="left"/>
      <w:pPr>
        <w:ind w:left="960" w:hanging="720"/>
      </w:pPr>
      <w:rPr>
        <w:rFonts w:hint="default"/>
        <w:color w:val="000000" w:themeColor="text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4E805A71"/>
    <w:multiLevelType w:val="hybridMultilevel"/>
    <w:tmpl w:val="B49677B4"/>
    <w:lvl w:ilvl="0" w:tplc="34C48DC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EF67887"/>
    <w:multiLevelType w:val="hybridMultilevel"/>
    <w:tmpl w:val="6CAA4C62"/>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F1A5005"/>
    <w:multiLevelType w:val="hybridMultilevel"/>
    <w:tmpl w:val="49C0D0C4"/>
    <w:lvl w:ilvl="0" w:tplc="C2EA0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232043F"/>
    <w:multiLevelType w:val="hybridMultilevel"/>
    <w:tmpl w:val="4A8A1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46F7CAA"/>
    <w:multiLevelType w:val="hybridMultilevel"/>
    <w:tmpl w:val="C16038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6D0042"/>
    <w:multiLevelType w:val="hybridMultilevel"/>
    <w:tmpl w:val="34F06B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676307A"/>
    <w:multiLevelType w:val="hybridMultilevel"/>
    <w:tmpl w:val="04B85C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860228A"/>
    <w:multiLevelType w:val="hybridMultilevel"/>
    <w:tmpl w:val="51FCC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9061585"/>
    <w:multiLevelType w:val="hybridMultilevel"/>
    <w:tmpl w:val="9B7A3714"/>
    <w:lvl w:ilvl="0" w:tplc="EC505ACC">
      <w:start w:val="1"/>
      <w:numFmt w:val="decimalEnclosedCircle"/>
      <w:lvlText w:val="%1"/>
      <w:lvlJc w:val="left"/>
      <w:pPr>
        <w:ind w:left="570" w:hanging="360"/>
      </w:pPr>
      <w:rPr>
        <w:rFonts w:asciiTheme="minorEastAsia" w:eastAsiaTheme="minorEastAsia" w:hAnsiTheme="minorEastAsia" w:cs="HG丸ｺﾞｼｯｸM-PR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B9946E4"/>
    <w:multiLevelType w:val="hybridMultilevel"/>
    <w:tmpl w:val="94B42DD4"/>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D0673F8"/>
    <w:multiLevelType w:val="hybridMultilevel"/>
    <w:tmpl w:val="7DCC7B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1D16549"/>
    <w:multiLevelType w:val="hybridMultilevel"/>
    <w:tmpl w:val="C72801BC"/>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E755409"/>
    <w:multiLevelType w:val="hybridMultilevel"/>
    <w:tmpl w:val="32904B0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F95687E"/>
    <w:multiLevelType w:val="hybridMultilevel"/>
    <w:tmpl w:val="EB444A82"/>
    <w:lvl w:ilvl="0" w:tplc="30FCAA12">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4203C02"/>
    <w:multiLevelType w:val="hybridMultilevel"/>
    <w:tmpl w:val="EAEE6B70"/>
    <w:lvl w:ilvl="0" w:tplc="5A468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C286F20"/>
    <w:multiLevelType w:val="hybridMultilevel"/>
    <w:tmpl w:val="D71E2A8C"/>
    <w:lvl w:ilvl="0" w:tplc="AB14994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1"/>
  </w:num>
  <w:num w:numId="2">
    <w:abstractNumId w:val="46"/>
  </w:num>
  <w:num w:numId="3">
    <w:abstractNumId w:val="20"/>
  </w:num>
  <w:num w:numId="4">
    <w:abstractNumId w:val="28"/>
  </w:num>
  <w:num w:numId="5">
    <w:abstractNumId w:val="37"/>
  </w:num>
  <w:num w:numId="6">
    <w:abstractNumId w:val="32"/>
  </w:num>
  <w:num w:numId="7">
    <w:abstractNumId w:val="1"/>
  </w:num>
  <w:num w:numId="8">
    <w:abstractNumId w:val="8"/>
  </w:num>
  <w:num w:numId="9">
    <w:abstractNumId w:val="40"/>
  </w:num>
  <w:num w:numId="10">
    <w:abstractNumId w:val="12"/>
  </w:num>
  <w:num w:numId="11">
    <w:abstractNumId w:val="18"/>
  </w:num>
  <w:num w:numId="12">
    <w:abstractNumId w:val="39"/>
  </w:num>
  <w:num w:numId="13">
    <w:abstractNumId w:val="11"/>
  </w:num>
  <w:num w:numId="14">
    <w:abstractNumId w:val="16"/>
  </w:num>
  <w:num w:numId="15">
    <w:abstractNumId w:val="44"/>
  </w:num>
  <w:num w:numId="16">
    <w:abstractNumId w:val="21"/>
  </w:num>
  <w:num w:numId="17">
    <w:abstractNumId w:val="38"/>
  </w:num>
  <w:num w:numId="18">
    <w:abstractNumId w:val="30"/>
  </w:num>
  <w:num w:numId="19">
    <w:abstractNumId w:val="47"/>
  </w:num>
  <w:num w:numId="20">
    <w:abstractNumId w:val="31"/>
  </w:num>
  <w:num w:numId="21">
    <w:abstractNumId w:val="6"/>
  </w:num>
  <w:num w:numId="22">
    <w:abstractNumId w:val="35"/>
  </w:num>
  <w:num w:numId="23">
    <w:abstractNumId w:val="43"/>
  </w:num>
  <w:num w:numId="24">
    <w:abstractNumId w:val="45"/>
  </w:num>
  <w:num w:numId="25">
    <w:abstractNumId w:val="23"/>
  </w:num>
  <w:num w:numId="26">
    <w:abstractNumId w:val="49"/>
  </w:num>
  <w:num w:numId="27">
    <w:abstractNumId w:val="13"/>
  </w:num>
  <w:num w:numId="28">
    <w:abstractNumId w:val="22"/>
  </w:num>
  <w:num w:numId="29">
    <w:abstractNumId w:val="42"/>
  </w:num>
  <w:num w:numId="30">
    <w:abstractNumId w:val="9"/>
  </w:num>
  <w:num w:numId="31">
    <w:abstractNumId w:val="19"/>
  </w:num>
  <w:num w:numId="32">
    <w:abstractNumId w:val="24"/>
  </w:num>
  <w:num w:numId="33">
    <w:abstractNumId w:val="4"/>
  </w:num>
  <w:num w:numId="34">
    <w:abstractNumId w:val="3"/>
  </w:num>
  <w:num w:numId="35">
    <w:abstractNumId w:val="36"/>
  </w:num>
  <w:num w:numId="36">
    <w:abstractNumId w:val="14"/>
  </w:num>
  <w:num w:numId="37">
    <w:abstractNumId w:val="27"/>
  </w:num>
  <w:num w:numId="38">
    <w:abstractNumId w:val="15"/>
  </w:num>
  <w:num w:numId="39">
    <w:abstractNumId w:val="2"/>
  </w:num>
  <w:num w:numId="40">
    <w:abstractNumId w:val="48"/>
  </w:num>
  <w:num w:numId="41">
    <w:abstractNumId w:val="7"/>
  </w:num>
  <w:num w:numId="42">
    <w:abstractNumId w:val="5"/>
  </w:num>
  <w:num w:numId="43">
    <w:abstractNumId w:val="0"/>
  </w:num>
  <w:num w:numId="44">
    <w:abstractNumId w:val="29"/>
  </w:num>
  <w:num w:numId="45">
    <w:abstractNumId w:val="34"/>
  </w:num>
  <w:num w:numId="46">
    <w:abstractNumId w:val="25"/>
  </w:num>
  <w:num w:numId="47">
    <w:abstractNumId w:val="17"/>
  </w:num>
  <w:num w:numId="48">
    <w:abstractNumId w:val="33"/>
  </w:num>
  <w:num w:numId="49">
    <w:abstractNumId w:val="10"/>
  </w:num>
  <w:num w:numId="5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6"/>
    <w:rsid w:val="000007B6"/>
    <w:rsid w:val="00003CDE"/>
    <w:rsid w:val="00004069"/>
    <w:rsid w:val="000047AE"/>
    <w:rsid w:val="00004B4B"/>
    <w:rsid w:val="0000764B"/>
    <w:rsid w:val="000106DF"/>
    <w:rsid w:val="00010EB6"/>
    <w:rsid w:val="000115E3"/>
    <w:rsid w:val="00015DB3"/>
    <w:rsid w:val="00016904"/>
    <w:rsid w:val="00016FE0"/>
    <w:rsid w:val="00022042"/>
    <w:rsid w:val="00022D44"/>
    <w:rsid w:val="00024A61"/>
    <w:rsid w:val="00024C07"/>
    <w:rsid w:val="00024D89"/>
    <w:rsid w:val="00027571"/>
    <w:rsid w:val="000278A4"/>
    <w:rsid w:val="00032943"/>
    <w:rsid w:val="00032BD4"/>
    <w:rsid w:val="0003394F"/>
    <w:rsid w:val="00036294"/>
    <w:rsid w:val="00036CA4"/>
    <w:rsid w:val="00036D9F"/>
    <w:rsid w:val="0003704C"/>
    <w:rsid w:val="000402BB"/>
    <w:rsid w:val="00041109"/>
    <w:rsid w:val="00053AAC"/>
    <w:rsid w:val="0005484F"/>
    <w:rsid w:val="00057073"/>
    <w:rsid w:val="00062361"/>
    <w:rsid w:val="00062D11"/>
    <w:rsid w:val="00067583"/>
    <w:rsid w:val="00067D00"/>
    <w:rsid w:val="00071BF4"/>
    <w:rsid w:val="00073A93"/>
    <w:rsid w:val="000748B8"/>
    <w:rsid w:val="000753B9"/>
    <w:rsid w:val="000804E3"/>
    <w:rsid w:val="00080D29"/>
    <w:rsid w:val="00082C41"/>
    <w:rsid w:val="00087C44"/>
    <w:rsid w:val="00092C85"/>
    <w:rsid w:val="00094D94"/>
    <w:rsid w:val="000957D5"/>
    <w:rsid w:val="000A1EF3"/>
    <w:rsid w:val="000A26EE"/>
    <w:rsid w:val="000A30B6"/>
    <w:rsid w:val="000A57F8"/>
    <w:rsid w:val="000B05BA"/>
    <w:rsid w:val="000B3D25"/>
    <w:rsid w:val="000B4CB0"/>
    <w:rsid w:val="000B7830"/>
    <w:rsid w:val="000C1BC4"/>
    <w:rsid w:val="000C4311"/>
    <w:rsid w:val="000C47EB"/>
    <w:rsid w:val="000C5B62"/>
    <w:rsid w:val="000D064F"/>
    <w:rsid w:val="000D10AA"/>
    <w:rsid w:val="000D1A22"/>
    <w:rsid w:val="000D1C9B"/>
    <w:rsid w:val="000D2DD4"/>
    <w:rsid w:val="000D64F0"/>
    <w:rsid w:val="000D7313"/>
    <w:rsid w:val="000E04E9"/>
    <w:rsid w:val="000E066B"/>
    <w:rsid w:val="000E091B"/>
    <w:rsid w:val="000E189D"/>
    <w:rsid w:val="000E2874"/>
    <w:rsid w:val="000E30E3"/>
    <w:rsid w:val="000E5CC9"/>
    <w:rsid w:val="000E60BF"/>
    <w:rsid w:val="000E7D60"/>
    <w:rsid w:val="000F00DF"/>
    <w:rsid w:val="000F0420"/>
    <w:rsid w:val="000F12E4"/>
    <w:rsid w:val="000F399A"/>
    <w:rsid w:val="000F6C46"/>
    <w:rsid w:val="000F76F9"/>
    <w:rsid w:val="000F7889"/>
    <w:rsid w:val="001027DE"/>
    <w:rsid w:val="00102EE5"/>
    <w:rsid w:val="00103081"/>
    <w:rsid w:val="001032BB"/>
    <w:rsid w:val="001058EC"/>
    <w:rsid w:val="001101DA"/>
    <w:rsid w:val="0011160A"/>
    <w:rsid w:val="00112463"/>
    <w:rsid w:val="00116A5B"/>
    <w:rsid w:val="001206D3"/>
    <w:rsid w:val="00121BD7"/>
    <w:rsid w:val="00124140"/>
    <w:rsid w:val="00124FCD"/>
    <w:rsid w:val="00125B49"/>
    <w:rsid w:val="00126BB0"/>
    <w:rsid w:val="00131019"/>
    <w:rsid w:val="00131DDB"/>
    <w:rsid w:val="001327A9"/>
    <w:rsid w:val="00133663"/>
    <w:rsid w:val="001351ED"/>
    <w:rsid w:val="00136456"/>
    <w:rsid w:val="00141291"/>
    <w:rsid w:val="00142097"/>
    <w:rsid w:val="001425B6"/>
    <w:rsid w:val="00144426"/>
    <w:rsid w:val="001456E8"/>
    <w:rsid w:val="00147A10"/>
    <w:rsid w:val="0015420A"/>
    <w:rsid w:val="001548E8"/>
    <w:rsid w:val="001564FA"/>
    <w:rsid w:val="0016237B"/>
    <w:rsid w:val="00163010"/>
    <w:rsid w:val="00165F82"/>
    <w:rsid w:val="00167224"/>
    <w:rsid w:val="00170400"/>
    <w:rsid w:val="001718F2"/>
    <w:rsid w:val="001759B7"/>
    <w:rsid w:val="0017703F"/>
    <w:rsid w:val="00181F6D"/>
    <w:rsid w:val="00182086"/>
    <w:rsid w:val="00183D27"/>
    <w:rsid w:val="00184871"/>
    <w:rsid w:val="00184A55"/>
    <w:rsid w:val="001855F7"/>
    <w:rsid w:val="0018565B"/>
    <w:rsid w:val="00187322"/>
    <w:rsid w:val="00190A4F"/>
    <w:rsid w:val="001921FA"/>
    <w:rsid w:val="001959A2"/>
    <w:rsid w:val="00196FB3"/>
    <w:rsid w:val="0019793C"/>
    <w:rsid w:val="001A0EFF"/>
    <w:rsid w:val="001A1F5D"/>
    <w:rsid w:val="001A3970"/>
    <w:rsid w:val="001A406E"/>
    <w:rsid w:val="001A4D6B"/>
    <w:rsid w:val="001A7F4B"/>
    <w:rsid w:val="001B123A"/>
    <w:rsid w:val="001B19B6"/>
    <w:rsid w:val="001B3FF4"/>
    <w:rsid w:val="001C0072"/>
    <w:rsid w:val="001C015B"/>
    <w:rsid w:val="001C0F3F"/>
    <w:rsid w:val="001C1036"/>
    <w:rsid w:val="001C4392"/>
    <w:rsid w:val="001D103B"/>
    <w:rsid w:val="001D2B17"/>
    <w:rsid w:val="001D2DB8"/>
    <w:rsid w:val="001E0014"/>
    <w:rsid w:val="001E0044"/>
    <w:rsid w:val="001E2C28"/>
    <w:rsid w:val="001E4AF1"/>
    <w:rsid w:val="001E776B"/>
    <w:rsid w:val="001F0BF8"/>
    <w:rsid w:val="001F2438"/>
    <w:rsid w:val="001F2912"/>
    <w:rsid w:val="0020194E"/>
    <w:rsid w:val="00202D82"/>
    <w:rsid w:val="00204136"/>
    <w:rsid w:val="002045C7"/>
    <w:rsid w:val="00206447"/>
    <w:rsid w:val="00212C85"/>
    <w:rsid w:val="00213DFA"/>
    <w:rsid w:val="002158F8"/>
    <w:rsid w:val="00215E68"/>
    <w:rsid w:val="0021756C"/>
    <w:rsid w:val="002176EB"/>
    <w:rsid w:val="00217F66"/>
    <w:rsid w:val="00221FA0"/>
    <w:rsid w:val="002237E8"/>
    <w:rsid w:val="002311EB"/>
    <w:rsid w:val="00231A06"/>
    <w:rsid w:val="00231CA0"/>
    <w:rsid w:val="00231E79"/>
    <w:rsid w:val="00235CBB"/>
    <w:rsid w:val="00237811"/>
    <w:rsid w:val="00237B0D"/>
    <w:rsid w:val="00240C24"/>
    <w:rsid w:val="00241606"/>
    <w:rsid w:val="002473D6"/>
    <w:rsid w:val="00251AB0"/>
    <w:rsid w:val="0025365C"/>
    <w:rsid w:val="0026096A"/>
    <w:rsid w:val="00264AEC"/>
    <w:rsid w:val="00265A3C"/>
    <w:rsid w:val="002702F1"/>
    <w:rsid w:val="00270799"/>
    <w:rsid w:val="00274CB3"/>
    <w:rsid w:val="002800EE"/>
    <w:rsid w:val="00286520"/>
    <w:rsid w:val="00290EEE"/>
    <w:rsid w:val="00294E98"/>
    <w:rsid w:val="00295294"/>
    <w:rsid w:val="002966B1"/>
    <w:rsid w:val="002A1224"/>
    <w:rsid w:val="002A332F"/>
    <w:rsid w:val="002A3ACB"/>
    <w:rsid w:val="002A3ED2"/>
    <w:rsid w:val="002A4B14"/>
    <w:rsid w:val="002A6812"/>
    <w:rsid w:val="002A6ADD"/>
    <w:rsid w:val="002B3125"/>
    <w:rsid w:val="002B32F2"/>
    <w:rsid w:val="002B43FF"/>
    <w:rsid w:val="002B5812"/>
    <w:rsid w:val="002C1983"/>
    <w:rsid w:val="002C3CBB"/>
    <w:rsid w:val="002C4E89"/>
    <w:rsid w:val="002C59D3"/>
    <w:rsid w:val="002C76F2"/>
    <w:rsid w:val="002C7B8E"/>
    <w:rsid w:val="002D0813"/>
    <w:rsid w:val="002D18B0"/>
    <w:rsid w:val="002D219F"/>
    <w:rsid w:val="002D34D5"/>
    <w:rsid w:val="002D4CD5"/>
    <w:rsid w:val="002D5303"/>
    <w:rsid w:val="002D6183"/>
    <w:rsid w:val="002D64E3"/>
    <w:rsid w:val="002D6FF3"/>
    <w:rsid w:val="002E370B"/>
    <w:rsid w:val="002E44DB"/>
    <w:rsid w:val="002E52C9"/>
    <w:rsid w:val="002E6ECB"/>
    <w:rsid w:val="002F0E16"/>
    <w:rsid w:val="002F1465"/>
    <w:rsid w:val="002F1960"/>
    <w:rsid w:val="002F1B28"/>
    <w:rsid w:val="002F490C"/>
    <w:rsid w:val="002F5D99"/>
    <w:rsid w:val="00300678"/>
    <w:rsid w:val="003014C5"/>
    <w:rsid w:val="00302C4D"/>
    <w:rsid w:val="00302FA2"/>
    <w:rsid w:val="00306374"/>
    <w:rsid w:val="0030735C"/>
    <w:rsid w:val="00307B62"/>
    <w:rsid w:val="00310CC3"/>
    <w:rsid w:val="003128CB"/>
    <w:rsid w:val="00314BD2"/>
    <w:rsid w:val="00317505"/>
    <w:rsid w:val="00317605"/>
    <w:rsid w:val="00321A90"/>
    <w:rsid w:val="003224AF"/>
    <w:rsid w:val="00324DD8"/>
    <w:rsid w:val="003257A1"/>
    <w:rsid w:val="003260D7"/>
    <w:rsid w:val="00326B54"/>
    <w:rsid w:val="00327B6B"/>
    <w:rsid w:val="00327D9E"/>
    <w:rsid w:val="0033119E"/>
    <w:rsid w:val="00333FC4"/>
    <w:rsid w:val="0033412C"/>
    <w:rsid w:val="003343FB"/>
    <w:rsid w:val="00334C19"/>
    <w:rsid w:val="00334C71"/>
    <w:rsid w:val="003358C8"/>
    <w:rsid w:val="00335F5B"/>
    <w:rsid w:val="00336A2C"/>
    <w:rsid w:val="00336D44"/>
    <w:rsid w:val="00337176"/>
    <w:rsid w:val="00341382"/>
    <w:rsid w:val="00342512"/>
    <w:rsid w:val="00343D4E"/>
    <w:rsid w:val="003458E6"/>
    <w:rsid w:val="0034727D"/>
    <w:rsid w:val="00352DBE"/>
    <w:rsid w:val="00353BE4"/>
    <w:rsid w:val="00357CDF"/>
    <w:rsid w:val="00360EFA"/>
    <w:rsid w:val="00361BA5"/>
    <w:rsid w:val="003670CC"/>
    <w:rsid w:val="00370782"/>
    <w:rsid w:val="0037168D"/>
    <w:rsid w:val="0037589C"/>
    <w:rsid w:val="003775C5"/>
    <w:rsid w:val="00377971"/>
    <w:rsid w:val="00381C9A"/>
    <w:rsid w:val="00382D08"/>
    <w:rsid w:val="00383865"/>
    <w:rsid w:val="0038612A"/>
    <w:rsid w:val="0038691C"/>
    <w:rsid w:val="00386BF5"/>
    <w:rsid w:val="00387AB2"/>
    <w:rsid w:val="0039150F"/>
    <w:rsid w:val="00395D8D"/>
    <w:rsid w:val="00397082"/>
    <w:rsid w:val="003A1EF2"/>
    <w:rsid w:val="003A23F0"/>
    <w:rsid w:val="003A3625"/>
    <w:rsid w:val="003A40DA"/>
    <w:rsid w:val="003A47E5"/>
    <w:rsid w:val="003A5045"/>
    <w:rsid w:val="003A6B42"/>
    <w:rsid w:val="003B0A56"/>
    <w:rsid w:val="003B21C3"/>
    <w:rsid w:val="003B24C0"/>
    <w:rsid w:val="003B3695"/>
    <w:rsid w:val="003B370D"/>
    <w:rsid w:val="003B5676"/>
    <w:rsid w:val="003B66A7"/>
    <w:rsid w:val="003B67BB"/>
    <w:rsid w:val="003B6A8E"/>
    <w:rsid w:val="003C48E3"/>
    <w:rsid w:val="003C4C81"/>
    <w:rsid w:val="003C599F"/>
    <w:rsid w:val="003D1264"/>
    <w:rsid w:val="003D45E8"/>
    <w:rsid w:val="003D4736"/>
    <w:rsid w:val="003D5C59"/>
    <w:rsid w:val="003E07E8"/>
    <w:rsid w:val="003E1734"/>
    <w:rsid w:val="003E1D9A"/>
    <w:rsid w:val="003E253F"/>
    <w:rsid w:val="003E337A"/>
    <w:rsid w:val="003E3CE3"/>
    <w:rsid w:val="003E3FD4"/>
    <w:rsid w:val="003E6293"/>
    <w:rsid w:val="003E7830"/>
    <w:rsid w:val="003F0DAE"/>
    <w:rsid w:val="003F123F"/>
    <w:rsid w:val="003F1BD5"/>
    <w:rsid w:val="003F30ED"/>
    <w:rsid w:val="003F3FFC"/>
    <w:rsid w:val="003F67DB"/>
    <w:rsid w:val="00400A6B"/>
    <w:rsid w:val="00401230"/>
    <w:rsid w:val="004026B2"/>
    <w:rsid w:val="004027E0"/>
    <w:rsid w:val="00402F69"/>
    <w:rsid w:val="0040314D"/>
    <w:rsid w:val="00404FA6"/>
    <w:rsid w:val="00407ED2"/>
    <w:rsid w:val="00413CB7"/>
    <w:rsid w:val="0041410B"/>
    <w:rsid w:val="00416121"/>
    <w:rsid w:val="00417CF0"/>
    <w:rsid w:val="004238A2"/>
    <w:rsid w:val="004266D4"/>
    <w:rsid w:val="00427838"/>
    <w:rsid w:val="00430988"/>
    <w:rsid w:val="00433671"/>
    <w:rsid w:val="0043430A"/>
    <w:rsid w:val="004349E7"/>
    <w:rsid w:val="00434D14"/>
    <w:rsid w:val="0044113E"/>
    <w:rsid w:val="00442666"/>
    <w:rsid w:val="00445198"/>
    <w:rsid w:val="004453C3"/>
    <w:rsid w:val="004465FF"/>
    <w:rsid w:val="004472FB"/>
    <w:rsid w:val="00451E0F"/>
    <w:rsid w:val="00451F6D"/>
    <w:rsid w:val="00453BC6"/>
    <w:rsid w:val="00453DA0"/>
    <w:rsid w:val="00455045"/>
    <w:rsid w:val="00456A70"/>
    <w:rsid w:val="00460E85"/>
    <w:rsid w:val="00462BD0"/>
    <w:rsid w:val="0046716A"/>
    <w:rsid w:val="00467F8E"/>
    <w:rsid w:val="004700CD"/>
    <w:rsid w:val="00475476"/>
    <w:rsid w:val="00475669"/>
    <w:rsid w:val="004757C5"/>
    <w:rsid w:val="00476842"/>
    <w:rsid w:val="00476AFB"/>
    <w:rsid w:val="00485446"/>
    <w:rsid w:val="0049037F"/>
    <w:rsid w:val="00491228"/>
    <w:rsid w:val="00491AE1"/>
    <w:rsid w:val="00492BAD"/>
    <w:rsid w:val="004950BB"/>
    <w:rsid w:val="00495B62"/>
    <w:rsid w:val="0049799B"/>
    <w:rsid w:val="004A1405"/>
    <w:rsid w:val="004A266D"/>
    <w:rsid w:val="004A4163"/>
    <w:rsid w:val="004B00DE"/>
    <w:rsid w:val="004B04CB"/>
    <w:rsid w:val="004C0238"/>
    <w:rsid w:val="004C2127"/>
    <w:rsid w:val="004C5B6A"/>
    <w:rsid w:val="004C6D89"/>
    <w:rsid w:val="004C7510"/>
    <w:rsid w:val="004D0CC5"/>
    <w:rsid w:val="004D19C6"/>
    <w:rsid w:val="004D5B7B"/>
    <w:rsid w:val="004D5FA6"/>
    <w:rsid w:val="004D7687"/>
    <w:rsid w:val="004D7863"/>
    <w:rsid w:val="004E0685"/>
    <w:rsid w:val="004E22B2"/>
    <w:rsid w:val="004E23CD"/>
    <w:rsid w:val="004E3039"/>
    <w:rsid w:val="004E358C"/>
    <w:rsid w:val="004E598A"/>
    <w:rsid w:val="004F08A1"/>
    <w:rsid w:val="004F1CBD"/>
    <w:rsid w:val="004F30AA"/>
    <w:rsid w:val="004F411E"/>
    <w:rsid w:val="004F6D62"/>
    <w:rsid w:val="00501042"/>
    <w:rsid w:val="005013D2"/>
    <w:rsid w:val="005027E2"/>
    <w:rsid w:val="00502809"/>
    <w:rsid w:val="00503191"/>
    <w:rsid w:val="00505B9E"/>
    <w:rsid w:val="00505DCB"/>
    <w:rsid w:val="00510636"/>
    <w:rsid w:val="00515169"/>
    <w:rsid w:val="00515BC4"/>
    <w:rsid w:val="005164E8"/>
    <w:rsid w:val="005203CD"/>
    <w:rsid w:val="0052286B"/>
    <w:rsid w:val="005268A8"/>
    <w:rsid w:val="00526A52"/>
    <w:rsid w:val="0052722E"/>
    <w:rsid w:val="0052726F"/>
    <w:rsid w:val="00530394"/>
    <w:rsid w:val="005312DD"/>
    <w:rsid w:val="00531EE4"/>
    <w:rsid w:val="00532BF6"/>
    <w:rsid w:val="00534D19"/>
    <w:rsid w:val="00537A8D"/>
    <w:rsid w:val="00540288"/>
    <w:rsid w:val="005420D7"/>
    <w:rsid w:val="00543E45"/>
    <w:rsid w:val="00543F4B"/>
    <w:rsid w:val="00545219"/>
    <w:rsid w:val="005473A9"/>
    <w:rsid w:val="00552021"/>
    <w:rsid w:val="005520CF"/>
    <w:rsid w:val="00552B7A"/>
    <w:rsid w:val="00553056"/>
    <w:rsid w:val="005545B5"/>
    <w:rsid w:val="00557D56"/>
    <w:rsid w:val="00560A46"/>
    <w:rsid w:val="00565986"/>
    <w:rsid w:val="00565C4A"/>
    <w:rsid w:val="005669B0"/>
    <w:rsid w:val="0057034E"/>
    <w:rsid w:val="00571038"/>
    <w:rsid w:val="00573530"/>
    <w:rsid w:val="005759F3"/>
    <w:rsid w:val="005778FB"/>
    <w:rsid w:val="00580ED1"/>
    <w:rsid w:val="00581A2E"/>
    <w:rsid w:val="005823B5"/>
    <w:rsid w:val="00583817"/>
    <w:rsid w:val="00585436"/>
    <w:rsid w:val="00586E5F"/>
    <w:rsid w:val="005878DB"/>
    <w:rsid w:val="00587EFE"/>
    <w:rsid w:val="00592482"/>
    <w:rsid w:val="005945D3"/>
    <w:rsid w:val="0059567A"/>
    <w:rsid w:val="00597C94"/>
    <w:rsid w:val="005A064F"/>
    <w:rsid w:val="005A0D66"/>
    <w:rsid w:val="005A17BE"/>
    <w:rsid w:val="005A1A43"/>
    <w:rsid w:val="005A32CC"/>
    <w:rsid w:val="005B0DB0"/>
    <w:rsid w:val="005B1C4E"/>
    <w:rsid w:val="005B25CD"/>
    <w:rsid w:val="005B3CC6"/>
    <w:rsid w:val="005B4F2F"/>
    <w:rsid w:val="005B5DBD"/>
    <w:rsid w:val="005B7807"/>
    <w:rsid w:val="005C1122"/>
    <w:rsid w:val="005C1F39"/>
    <w:rsid w:val="005C2ACD"/>
    <w:rsid w:val="005C3D2F"/>
    <w:rsid w:val="005C5591"/>
    <w:rsid w:val="005C57FB"/>
    <w:rsid w:val="005C7797"/>
    <w:rsid w:val="005D0650"/>
    <w:rsid w:val="005D27BF"/>
    <w:rsid w:val="005D37E5"/>
    <w:rsid w:val="005D4641"/>
    <w:rsid w:val="005D52BA"/>
    <w:rsid w:val="005E290D"/>
    <w:rsid w:val="005E52BC"/>
    <w:rsid w:val="005E5371"/>
    <w:rsid w:val="005E6D04"/>
    <w:rsid w:val="005F2CC5"/>
    <w:rsid w:val="005F5CC8"/>
    <w:rsid w:val="005F62A6"/>
    <w:rsid w:val="005F68DC"/>
    <w:rsid w:val="005F76D8"/>
    <w:rsid w:val="006004B8"/>
    <w:rsid w:val="0060090A"/>
    <w:rsid w:val="00602D85"/>
    <w:rsid w:val="00604C3E"/>
    <w:rsid w:val="006101DD"/>
    <w:rsid w:val="00614832"/>
    <w:rsid w:val="00617AC5"/>
    <w:rsid w:val="00622F7F"/>
    <w:rsid w:val="0062434E"/>
    <w:rsid w:val="006255B5"/>
    <w:rsid w:val="0062588C"/>
    <w:rsid w:val="00625A36"/>
    <w:rsid w:val="00626160"/>
    <w:rsid w:val="006273A6"/>
    <w:rsid w:val="006277B4"/>
    <w:rsid w:val="006313F9"/>
    <w:rsid w:val="00632DFC"/>
    <w:rsid w:val="00633FC2"/>
    <w:rsid w:val="006348CE"/>
    <w:rsid w:val="006363C5"/>
    <w:rsid w:val="00636717"/>
    <w:rsid w:val="00640031"/>
    <w:rsid w:val="0064085F"/>
    <w:rsid w:val="006409CD"/>
    <w:rsid w:val="00643C93"/>
    <w:rsid w:val="00646157"/>
    <w:rsid w:val="00647703"/>
    <w:rsid w:val="00647D25"/>
    <w:rsid w:val="00652B22"/>
    <w:rsid w:val="00652EA0"/>
    <w:rsid w:val="00652EC8"/>
    <w:rsid w:val="006546A6"/>
    <w:rsid w:val="00654E7C"/>
    <w:rsid w:val="0065511A"/>
    <w:rsid w:val="006559C0"/>
    <w:rsid w:val="00657CDD"/>
    <w:rsid w:val="0066312D"/>
    <w:rsid w:val="006647AE"/>
    <w:rsid w:val="006672D1"/>
    <w:rsid w:val="006716A4"/>
    <w:rsid w:val="00673343"/>
    <w:rsid w:val="006759E4"/>
    <w:rsid w:val="00675D09"/>
    <w:rsid w:val="00675FBE"/>
    <w:rsid w:val="006767FA"/>
    <w:rsid w:val="00680C8E"/>
    <w:rsid w:val="0068122E"/>
    <w:rsid w:val="00682B51"/>
    <w:rsid w:val="0068630B"/>
    <w:rsid w:val="00691B77"/>
    <w:rsid w:val="00692922"/>
    <w:rsid w:val="0069461B"/>
    <w:rsid w:val="00694AE2"/>
    <w:rsid w:val="00694E1A"/>
    <w:rsid w:val="006A1DEA"/>
    <w:rsid w:val="006A24B3"/>
    <w:rsid w:val="006A27CA"/>
    <w:rsid w:val="006A3816"/>
    <w:rsid w:val="006A6FB9"/>
    <w:rsid w:val="006B289A"/>
    <w:rsid w:val="006B4E3E"/>
    <w:rsid w:val="006B5A5C"/>
    <w:rsid w:val="006B5EFF"/>
    <w:rsid w:val="006B7D2C"/>
    <w:rsid w:val="006C2392"/>
    <w:rsid w:val="006C31DE"/>
    <w:rsid w:val="006C3FB8"/>
    <w:rsid w:val="006C56FC"/>
    <w:rsid w:val="006C6A52"/>
    <w:rsid w:val="006D146A"/>
    <w:rsid w:val="006E220A"/>
    <w:rsid w:val="006E3FED"/>
    <w:rsid w:val="006E7CC3"/>
    <w:rsid w:val="006E7FD7"/>
    <w:rsid w:val="006F2009"/>
    <w:rsid w:val="006F3ABA"/>
    <w:rsid w:val="006F6209"/>
    <w:rsid w:val="006F68CD"/>
    <w:rsid w:val="00700DBB"/>
    <w:rsid w:val="00702E76"/>
    <w:rsid w:val="00703A4A"/>
    <w:rsid w:val="007072DD"/>
    <w:rsid w:val="00710953"/>
    <w:rsid w:val="007146C3"/>
    <w:rsid w:val="007162BC"/>
    <w:rsid w:val="00716EE6"/>
    <w:rsid w:val="0072386E"/>
    <w:rsid w:val="0072411E"/>
    <w:rsid w:val="00724575"/>
    <w:rsid w:val="00725117"/>
    <w:rsid w:val="007270CA"/>
    <w:rsid w:val="0073033E"/>
    <w:rsid w:val="00734568"/>
    <w:rsid w:val="007362EB"/>
    <w:rsid w:val="0074019A"/>
    <w:rsid w:val="0074456F"/>
    <w:rsid w:val="00745A02"/>
    <w:rsid w:val="00746911"/>
    <w:rsid w:val="00746DB6"/>
    <w:rsid w:val="0074792A"/>
    <w:rsid w:val="00750D64"/>
    <w:rsid w:val="00754FA1"/>
    <w:rsid w:val="00756F17"/>
    <w:rsid w:val="007628BF"/>
    <w:rsid w:val="007654D5"/>
    <w:rsid w:val="0076638E"/>
    <w:rsid w:val="007678F5"/>
    <w:rsid w:val="00767BCA"/>
    <w:rsid w:val="00771D5A"/>
    <w:rsid w:val="00773A76"/>
    <w:rsid w:val="0077614E"/>
    <w:rsid w:val="0078190A"/>
    <w:rsid w:val="00781958"/>
    <w:rsid w:val="00781EED"/>
    <w:rsid w:val="00783C3F"/>
    <w:rsid w:val="00783CB2"/>
    <w:rsid w:val="00784DE4"/>
    <w:rsid w:val="00786C64"/>
    <w:rsid w:val="0079001C"/>
    <w:rsid w:val="00791FC4"/>
    <w:rsid w:val="0079213F"/>
    <w:rsid w:val="00792410"/>
    <w:rsid w:val="007A25B1"/>
    <w:rsid w:val="007A4203"/>
    <w:rsid w:val="007A6424"/>
    <w:rsid w:val="007B0276"/>
    <w:rsid w:val="007B4613"/>
    <w:rsid w:val="007B4C33"/>
    <w:rsid w:val="007C120E"/>
    <w:rsid w:val="007C2B76"/>
    <w:rsid w:val="007C2E41"/>
    <w:rsid w:val="007C30C9"/>
    <w:rsid w:val="007C3A48"/>
    <w:rsid w:val="007D0A47"/>
    <w:rsid w:val="007D0A74"/>
    <w:rsid w:val="007D1E5E"/>
    <w:rsid w:val="007D1F36"/>
    <w:rsid w:val="007E6409"/>
    <w:rsid w:val="007E7777"/>
    <w:rsid w:val="007E7808"/>
    <w:rsid w:val="007F0DC3"/>
    <w:rsid w:val="007F0E8D"/>
    <w:rsid w:val="007F191C"/>
    <w:rsid w:val="007F29C8"/>
    <w:rsid w:val="007F5B81"/>
    <w:rsid w:val="00800452"/>
    <w:rsid w:val="008011F4"/>
    <w:rsid w:val="00802489"/>
    <w:rsid w:val="00803BC6"/>
    <w:rsid w:val="008055BD"/>
    <w:rsid w:val="00811574"/>
    <w:rsid w:val="00811C9F"/>
    <w:rsid w:val="00817688"/>
    <w:rsid w:val="008177C5"/>
    <w:rsid w:val="0082018D"/>
    <w:rsid w:val="0082031F"/>
    <w:rsid w:val="00820423"/>
    <w:rsid w:val="00821461"/>
    <w:rsid w:val="0082251F"/>
    <w:rsid w:val="00823381"/>
    <w:rsid w:val="00827B3D"/>
    <w:rsid w:val="00830468"/>
    <w:rsid w:val="00831F0A"/>
    <w:rsid w:val="008362FB"/>
    <w:rsid w:val="00836672"/>
    <w:rsid w:val="00836AB9"/>
    <w:rsid w:val="0084123F"/>
    <w:rsid w:val="0084148E"/>
    <w:rsid w:val="008416F4"/>
    <w:rsid w:val="008421A9"/>
    <w:rsid w:val="0084304E"/>
    <w:rsid w:val="00844EF0"/>
    <w:rsid w:val="00847A7D"/>
    <w:rsid w:val="00850F38"/>
    <w:rsid w:val="008512E6"/>
    <w:rsid w:val="0085150F"/>
    <w:rsid w:val="00851E34"/>
    <w:rsid w:val="0085434E"/>
    <w:rsid w:val="00860286"/>
    <w:rsid w:val="00860505"/>
    <w:rsid w:val="008617D8"/>
    <w:rsid w:val="00873FE6"/>
    <w:rsid w:val="008746CF"/>
    <w:rsid w:val="00874D91"/>
    <w:rsid w:val="00875A27"/>
    <w:rsid w:val="00875BF4"/>
    <w:rsid w:val="00876D95"/>
    <w:rsid w:val="00877997"/>
    <w:rsid w:val="00881BDB"/>
    <w:rsid w:val="00882046"/>
    <w:rsid w:val="008836B3"/>
    <w:rsid w:val="00883D7C"/>
    <w:rsid w:val="0088642E"/>
    <w:rsid w:val="00893850"/>
    <w:rsid w:val="0089434C"/>
    <w:rsid w:val="008954F4"/>
    <w:rsid w:val="008A05DE"/>
    <w:rsid w:val="008A0810"/>
    <w:rsid w:val="008A6A16"/>
    <w:rsid w:val="008B05F8"/>
    <w:rsid w:val="008B0FE8"/>
    <w:rsid w:val="008B1BE9"/>
    <w:rsid w:val="008B4882"/>
    <w:rsid w:val="008B50D3"/>
    <w:rsid w:val="008B5333"/>
    <w:rsid w:val="008B6277"/>
    <w:rsid w:val="008C0566"/>
    <w:rsid w:val="008C4FE0"/>
    <w:rsid w:val="008C5175"/>
    <w:rsid w:val="008C52AD"/>
    <w:rsid w:val="008C6500"/>
    <w:rsid w:val="008C6A4E"/>
    <w:rsid w:val="008C70E9"/>
    <w:rsid w:val="008D057C"/>
    <w:rsid w:val="008D1D49"/>
    <w:rsid w:val="008D6080"/>
    <w:rsid w:val="008D61E2"/>
    <w:rsid w:val="008D6A35"/>
    <w:rsid w:val="008D6A74"/>
    <w:rsid w:val="008E1CE9"/>
    <w:rsid w:val="008E2093"/>
    <w:rsid w:val="008E2338"/>
    <w:rsid w:val="008E63C8"/>
    <w:rsid w:val="008E6F59"/>
    <w:rsid w:val="008F1651"/>
    <w:rsid w:val="008F475A"/>
    <w:rsid w:val="00900736"/>
    <w:rsid w:val="00901749"/>
    <w:rsid w:val="00903510"/>
    <w:rsid w:val="00904392"/>
    <w:rsid w:val="00906E84"/>
    <w:rsid w:val="00907457"/>
    <w:rsid w:val="0091033E"/>
    <w:rsid w:val="0091225A"/>
    <w:rsid w:val="0091395C"/>
    <w:rsid w:val="0091529D"/>
    <w:rsid w:val="00915625"/>
    <w:rsid w:val="00915E8F"/>
    <w:rsid w:val="00917122"/>
    <w:rsid w:val="00917802"/>
    <w:rsid w:val="00920065"/>
    <w:rsid w:val="00925538"/>
    <w:rsid w:val="009353A2"/>
    <w:rsid w:val="00935900"/>
    <w:rsid w:val="009410DC"/>
    <w:rsid w:val="00941D68"/>
    <w:rsid w:val="00942C5A"/>
    <w:rsid w:val="00946004"/>
    <w:rsid w:val="009463D0"/>
    <w:rsid w:val="00951A56"/>
    <w:rsid w:val="00954D83"/>
    <w:rsid w:val="0095727F"/>
    <w:rsid w:val="00957F16"/>
    <w:rsid w:val="00961B98"/>
    <w:rsid w:val="009629DD"/>
    <w:rsid w:val="00963C0E"/>
    <w:rsid w:val="009644D4"/>
    <w:rsid w:val="00965EDC"/>
    <w:rsid w:val="00967D49"/>
    <w:rsid w:val="00970A2C"/>
    <w:rsid w:val="00973327"/>
    <w:rsid w:val="009738CE"/>
    <w:rsid w:val="009740C7"/>
    <w:rsid w:val="009802C2"/>
    <w:rsid w:val="00980336"/>
    <w:rsid w:val="00982485"/>
    <w:rsid w:val="00985BF9"/>
    <w:rsid w:val="009877C8"/>
    <w:rsid w:val="00987970"/>
    <w:rsid w:val="00987DBD"/>
    <w:rsid w:val="00991EC9"/>
    <w:rsid w:val="009A5092"/>
    <w:rsid w:val="009A79B0"/>
    <w:rsid w:val="009B1FDD"/>
    <w:rsid w:val="009B2A9E"/>
    <w:rsid w:val="009B2ECA"/>
    <w:rsid w:val="009B3D2C"/>
    <w:rsid w:val="009B3F42"/>
    <w:rsid w:val="009B4114"/>
    <w:rsid w:val="009B598B"/>
    <w:rsid w:val="009B6FCE"/>
    <w:rsid w:val="009B7954"/>
    <w:rsid w:val="009C0D37"/>
    <w:rsid w:val="009C2A2B"/>
    <w:rsid w:val="009C421F"/>
    <w:rsid w:val="009C4A5C"/>
    <w:rsid w:val="009C5B3C"/>
    <w:rsid w:val="009C7D33"/>
    <w:rsid w:val="009D0A19"/>
    <w:rsid w:val="009D0BFF"/>
    <w:rsid w:val="009D20ED"/>
    <w:rsid w:val="009D6543"/>
    <w:rsid w:val="009D65A0"/>
    <w:rsid w:val="009D717F"/>
    <w:rsid w:val="009E0319"/>
    <w:rsid w:val="009E2258"/>
    <w:rsid w:val="009E32CA"/>
    <w:rsid w:val="009E4ED8"/>
    <w:rsid w:val="009E732A"/>
    <w:rsid w:val="009E78CA"/>
    <w:rsid w:val="009F1CA3"/>
    <w:rsid w:val="009F1FF3"/>
    <w:rsid w:val="009F3660"/>
    <w:rsid w:val="009F4A07"/>
    <w:rsid w:val="009F7B7E"/>
    <w:rsid w:val="009F7E6B"/>
    <w:rsid w:val="00A00CD7"/>
    <w:rsid w:val="00A00EF4"/>
    <w:rsid w:val="00A01069"/>
    <w:rsid w:val="00A026BA"/>
    <w:rsid w:val="00A04AA5"/>
    <w:rsid w:val="00A04E5D"/>
    <w:rsid w:val="00A052A3"/>
    <w:rsid w:val="00A06630"/>
    <w:rsid w:val="00A07E91"/>
    <w:rsid w:val="00A10819"/>
    <w:rsid w:val="00A11288"/>
    <w:rsid w:val="00A11552"/>
    <w:rsid w:val="00A115C4"/>
    <w:rsid w:val="00A115C8"/>
    <w:rsid w:val="00A1524D"/>
    <w:rsid w:val="00A16089"/>
    <w:rsid w:val="00A1636C"/>
    <w:rsid w:val="00A166BB"/>
    <w:rsid w:val="00A17C5E"/>
    <w:rsid w:val="00A20CAC"/>
    <w:rsid w:val="00A21825"/>
    <w:rsid w:val="00A22922"/>
    <w:rsid w:val="00A22F01"/>
    <w:rsid w:val="00A25016"/>
    <w:rsid w:val="00A26C13"/>
    <w:rsid w:val="00A26C39"/>
    <w:rsid w:val="00A26EAF"/>
    <w:rsid w:val="00A31736"/>
    <w:rsid w:val="00A32503"/>
    <w:rsid w:val="00A3360F"/>
    <w:rsid w:val="00A34DCF"/>
    <w:rsid w:val="00A35C4C"/>
    <w:rsid w:val="00A41EAD"/>
    <w:rsid w:val="00A433CB"/>
    <w:rsid w:val="00A44F0B"/>
    <w:rsid w:val="00A45651"/>
    <w:rsid w:val="00A47046"/>
    <w:rsid w:val="00A509C1"/>
    <w:rsid w:val="00A54007"/>
    <w:rsid w:val="00A558D1"/>
    <w:rsid w:val="00A563BB"/>
    <w:rsid w:val="00A56F94"/>
    <w:rsid w:val="00A62CCF"/>
    <w:rsid w:val="00A63A14"/>
    <w:rsid w:val="00A64DE1"/>
    <w:rsid w:val="00A6674A"/>
    <w:rsid w:val="00A733FB"/>
    <w:rsid w:val="00A754F9"/>
    <w:rsid w:val="00A8031B"/>
    <w:rsid w:val="00A827FD"/>
    <w:rsid w:val="00A828B1"/>
    <w:rsid w:val="00A8595F"/>
    <w:rsid w:val="00A86729"/>
    <w:rsid w:val="00A86CCD"/>
    <w:rsid w:val="00A928BE"/>
    <w:rsid w:val="00A944E2"/>
    <w:rsid w:val="00A95BE6"/>
    <w:rsid w:val="00A96578"/>
    <w:rsid w:val="00AA08F1"/>
    <w:rsid w:val="00AA207E"/>
    <w:rsid w:val="00AA219B"/>
    <w:rsid w:val="00AA3DC3"/>
    <w:rsid w:val="00AA41A5"/>
    <w:rsid w:val="00AA4A48"/>
    <w:rsid w:val="00AA4DA6"/>
    <w:rsid w:val="00AA5F03"/>
    <w:rsid w:val="00AA66A9"/>
    <w:rsid w:val="00AA7425"/>
    <w:rsid w:val="00AA7A1E"/>
    <w:rsid w:val="00AB2223"/>
    <w:rsid w:val="00AB24E2"/>
    <w:rsid w:val="00AB39F3"/>
    <w:rsid w:val="00AB5CF9"/>
    <w:rsid w:val="00AB76AC"/>
    <w:rsid w:val="00AC10D9"/>
    <w:rsid w:val="00AC2035"/>
    <w:rsid w:val="00AC4070"/>
    <w:rsid w:val="00AC52CC"/>
    <w:rsid w:val="00AD0CC2"/>
    <w:rsid w:val="00AD1346"/>
    <w:rsid w:val="00AD1BD8"/>
    <w:rsid w:val="00AD56DF"/>
    <w:rsid w:val="00AD5D64"/>
    <w:rsid w:val="00AD781A"/>
    <w:rsid w:val="00AE0CD3"/>
    <w:rsid w:val="00AE0E44"/>
    <w:rsid w:val="00AE2635"/>
    <w:rsid w:val="00AE48F7"/>
    <w:rsid w:val="00AE63B0"/>
    <w:rsid w:val="00AF1E5A"/>
    <w:rsid w:val="00AF258A"/>
    <w:rsid w:val="00AF282B"/>
    <w:rsid w:val="00AF334B"/>
    <w:rsid w:val="00AF5E32"/>
    <w:rsid w:val="00AF619D"/>
    <w:rsid w:val="00AF6462"/>
    <w:rsid w:val="00B003BA"/>
    <w:rsid w:val="00B02640"/>
    <w:rsid w:val="00B044DD"/>
    <w:rsid w:val="00B044F5"/>
    <w:rsid w:val="00B0465A"/>
    <w:rsid w:val="00B04BFA"/>
    <w:rsid w:val="00B05B4E"/>
    <w:rsid w:val="00B135C9"/>
    <w:rsid w:val="00B14ABB"/>
    <w:rsid w:val="00B150E9"/>
    <w:rsid w:val="00B1659B"/>
    <w:rsid w:val="00B16CC7"/>
    <w:rsid w:val="00B20384"/>
    <w:rsid w:val="00B2179F"/>
    <w:rsid w:val="00B231D5"/>
    <w:rsid w:val="00B24685"/>
    <w:rsid w:val="00B270FB"/>
    <w:rsid w:val="00B27BEE"/>
    <w:rsid w:val="00B33078"/>
    <w:rsid w:val="00B33526"/>
    <w:rsid w:val="00B359E0"/>
    <w:rsid w:val="00B36280"/>
    <w:rsid w:val="00B40636"/>
    <w:rsid w:val="00B42E78"/>
    <w:rsid w:val="00B43817"/>
    <w:rsid w:val="00B45AC0"/>
    <w:rsid w:val="00B46CFA"/>
    <w:rsid w:val="00B47E96"/>
    <w:rsid w:val="00B505C3"/>
    <w:rsid w:val="00B51341"/>
    <w:rsid w:val="00B52EEB"/>
    <w:rsid w:val="00B55277"/>
    <w:rsid w:val="00B6012A"/>
    <w:rsid w:val="00B60BD5"/>
    <w:rsid w:val="00B66480"/>
    <w:rsid w:val="00B666E4"/>
    <w:rsid w:val="00B6694C"/>
    <w:rsid w:val="00B669D0"/>
    <w:rsid w:val="00B67EEF"/>
    <w:rsid w:val="00B723D6"/>
    <w:rsid w:val="00B74DC5"/>
    <w:rsid w:val="00B75C0D"/>
    <w:rsid w:val="00B7638E"/>
    <w:rsid w:val="00B771B6"/>
    <w:rsid w:val="00B810CF"/>
    <w:rsid w:val="00B82044"/>
    <w:rsid w:val="00B823D5"/>
    <w:rsid w:val="00B84AC3"/>
    <w:rsid w:val="00B87EF0"/>
    <w:rsid w:val="00B94DF8"/>
    <w:rsid w:val="00B951C1"/>
    <w:rsid w:val="00B95D01"/>
    <w:rsid w:val="00B96B80"/>
    <w:rsid w:val="00B977FE"/>
    <w:rsid w:val="00BA12E7"/>
    <w:rsid w:val="00BA12F4"/>
    <w:rsid w:val="00BA1A82"/>
    <w:rsid w:val="00BA247E"/>
    <w:rsid w:val="00BA2D91"/>
    <w:rsid w:val="00BA3167"/>
    <w:rsid w:val="00BA4510"/>
    <w:rsid w:val="00BB013B"/>
    <w:rsid w:val="00BB2D15"/>
    <w:rsid w:val="00BB30C2"/>
    <w:rsid w:val="00BB4C65"/>
    <w:rsid w:val="00BB6BD7"/>
    <w:rsid w:val="00BC00ED"/>
    <w:rsid w:val="00BC4273"/>
    <w:rsid w:val="00BC50D7"/>
    <w:rsid w:val="00BC5AD8"/>
    <w:rsid w:val="00BC6B51"/>
    <w:rsid w:val="00BC7847"/>
    <w:rsid w:val="00BD0CFF"/>
    <w:rsid w:val="00BD14CC"/>
    <w:rsid w:val="00BD2639"/>
    <w:rsid w:val="00BD36A1"/>
    <w:rsid w:val="00BD5A21"/>
    <w:rsid w:val="00BD7D4B"/>
    <w:rsid w:val="00BF1543"/>
    <w:rsid w:val="00BF424D"/>
    <w:rsid w:val="00BF4B5C"/>
    <w:rsid w:val="00BF538C"/>
    <w:rsid w:val="00C00BF7"/>
    <w:rsid w:val="00C022AF"/>
    <w:rsid w:val="00C04D6A"/>
    <w:rsid w:val="00C1016B"/>
    <w:rsid w:val="00C10E5C"/>
    <w:rsid w:val="00C127E2"/>
    <w:rsid w:val="00C12906"/>
    <w:rsid w:val="00C12D14"/>
    <w:rsid w:val="00C130DE"/>
    <w:rsid w:val="00C1577B"/>
    <w:rsid w:val="00C171B5"/>
    <w:rsid w:val="00C17558"/>
    <w:rsid w:val="00C17F60"/>
    <w:rsid w:val="00C215E3"/>
    <w:rsid w:val="00C22AFB"/>
    <w:rsid w:val="00C23C30"/>
    <w:rsid w:val="00C23E0F"/>
    <w:rsid w:val="00C247BA"/>
    <w:rsid w:val="00C34869"/>
    <w:rsid w:val="00C3572C"/>
    <w:rsid w:val="00C36561"/>
    <w:rsid w:val="00C4306B"/>
    <w:rsid w:val="00C50F41"/>
    <w:rsid w:val="00C521A0"/>
    <w:rsid w:val="00C534F4"/>
    <w:rsid w:val="00C542DC"/>
    <w:rsid w:val="00C552B9"/>
    <w:rsid w:val="00C60D5B"/>
    <w:rsid w:val="00C632DF"/>
    <w:rsid w:val="00C6508B"/>
    <w:rsid w:val="00C65C5A"/>
    <w:rsid w:val="00C6668C"/>
    <w:rsid w:val="00C66839"/>
    <w:rsid w:val="00C7146E"/>
    <w:rsid w:val="00C72BBA"/>
    <w:rsid w:val="00C74624"/>
    <w:rsid w:val="00C77295"/>
    <w:rsid w:val="00C807B4"/>
    <w:rsid w:val="00C81DEC"/>
    <w:rsid w:val="00C821DC"/>
    <w:rsid w:val="00C82D4F"/>
    <w:rsid w:val="00C842D5"/>
    <w:rsid w:val="00C86D5B"/>
    <w:rsid w:val="00C87327"/>
    <w:rsid w:val="00C960C3"/>
    <w:rsid w:val="00C97D8C"/>
    <w:rsid w:val="00CA0A76"/>
    <w:rsid w:val="00CA1794"/>
    <w:rsid w:val="00CA4EE3"/>
    <w:rsid w:val="00CA59AA"/>
    <w:rsid w:val="00CA655A"/>
    <w:rsid w:val="00CB1ABE"/>
    <w:rsid w:val="00CB3C16"/>
    <w:rsid w:val="00CB40EC"/>
    <w:rsid w:val="00CB7170"/>
    <w:rsid w:val="00CB751A"/>
    <w:rsid w:val="00CB7BEE"/>
    <w:rsid w:val="00CB7EDA"/>
    <w:rsid w:val="00CC02B3"/>
    <w:rsid w:val="00CC08D0"/>
    <w:rsid w:val="00CC43EB"/>
    <w:rsid w:val="00CC5C46"/>
    <w:rsid w:val="00CC6B70"/>
    <w:rsid w:val="00CD3040"/>
    <w:rsid w:val="00CD3350"/>
    <w:rsid w:val="00CD34DE"/>
    <w:rsid w:val="00CE07A4"/>
    <w:rsid w:val="00CE0EEF"/>
    <w:rsid w:val="00CE74DE"/>
    <w:rsid w:val="00CE7FC9"/>
    <w:rsid w:val="00CF0E0D"/>
    <w:rsid w:val="00CF1A60"/>
    <w:rsid w:val="00CF2B73"/>
    <w:rsid w:val="00CF69B8"/>
    <w:rsid w:val="00CF6A5C"/>
    <w:rsid w:val="00CF75D2"/>
    <w:rsid w:val="00CF7885"/>
    <w:rsid w:val="00D00E34"/>
    <w:rsid w:val="00D01416"/>
    <w:rsid w:val="00D04BDB"/>
    <w:rsid w:val="00D10264"/>
    <w:rsid w:val="00D106CB"/>
    <w:rsid w:val="00D1491A"/>
    <w:rsid w:val="00D16175"/>
    <w:rsid w:val="00D16380"/>
    <w:rsid w:val="00D1758D"/>
    <w:rsid w:val="00D21586"/>
    <w:rsid w:val="00D3582C"/>
    <w:rsid w:val="00D36167"/>
    <w:rsid w:val="00D424F1"/>
    <w:rsid w:val="00D42CD9"/>
    <w:rsid w:val="00D44872"/>
    <w:rsid w:val="00D452F3"/>
    <w:rsid w:val="00D457E4"/>
    <w:rsid w:val="00D47136"/>
    <w:rsid w:val="00D47A35"/>
    <w:rsid w:val="00D53223"/>
    <w:rsid w:val="00D5571A"/>
    <w:rsid w:val="00D60744"/>
    <w:rsid w:val="00D6087C"/>
    <w:rsid w:val="00D6223B"/>
    <w:rsid w:val="00D62968"/>
    <w:rsid w:val="00D6334A"/>
    <w:rsid w:val="00D703B7"/>
    <w:rsid w:val="00D70851"/>
    <w:rsid w:val="00D75E0A"/>
    <w:rsid w:val="00D764B8"/>
    <w:rsid w:val="00D776D3"/>
    <w:rsid w:val="00D8294A"/>
    <w:rsid w:val="00D84110"/>
    <w:rsid w:val="00D85C8D"/>
    <w:rsid w:val="00D86588"/>
    <w:rsid w:val="00D87A83"/>
    <w:rsid w:val="00D90EC8"/>
    <w:rsid w:val="00D91329"/>
    <w:rsid w:val="00D927F6"/>
    <w:rsid w:val="00D93002"/>
    <w:rsid w:val="00D9461D"/>
    <w:rsid w:val="00D94A21"/>
    <w:rsid w:val="00D9678F"/>
    <w:rsid w:val="00D96CD6"/>
    <w:rsid w:val="00D97B76"/>
    <w:rsid w:val="00DA2793"/>
    <w:rsid w:val="00DA49E9"/>
    <w:rsid w:val="00DB1966"/>
    <w:rsid w:val="00DB23E1"/>
    <w:rsid w:val="00DB31E3"/>
    <w:rsid w:val="00DB3AF5"/>
    <w:rsid w:val="00DB61F7"/>
    <w:rsid w:val="00DC1376"/>
    <w:rsid w:val="00DC29C1"/>
    <w:rsid w:val="00DC2F51"/>
    <w:rsid w:val="00DC3537"/>
    <w:rsid w:val="00DC356E"/>
    <w:rsid w:val="00DC49BA"/>
    <w:rsid w:val="00DD0289"/>
    <w:rsid w:val="00DD0E9C"/>
    <w:rsid w:val="00DD27E1"/>
    <w:rsid w:val="00DD2816"/>
    <w:rsid w:val="00DD3120"/>
    <w:rsid w:val="00DD31AD"/>
    <w:rsid w:val="00DD562F"/>
    <w:rsid w:val="00DD5AE0"/>
    <w:rsid w:val="00DD698E"/>
    <w:rsid w:val="00DE01E0"/>
    <w:rsid w:val="00DE1596"/>
    <w:rsid w:val="00DE660B"/>
    <w:rsid w:val="00DF0D2F"/>
    <w:rsid w:val="00DF2626"/>
    <w:rsid w:val="00DF3D60"/>
    <w:rsid w:val="00DF6B82"/>
    <w:rsid w:val="00DF7B80"/>
    <w:rsid w:val="00E00CA7"/>
    <w:rsid w:val="00E01028"/>
    <w:rsid w:val="00E0233F"/>
    <w:rsid w:val="00E03FD2"/>
    <w:rsid w:val="00E06CAB"/>
    <w:rsid w:val="00E07230"/>
    <w:rsid w:val="00E0727B"/>
    <w:rsid w:val="00E109F0"/>
    <w:rsid w:val="00E12B8B"/>
    <w:rsid w:val="00E12FB0"/>
    <w:rsid w:val="00E17A6F"/>
    <w:rsid w:val="00E20886"/>
    <w:rsid w:val="00E216BF"/>
    <w:rsid w:val="00E323E8"/>
    <w:rsid w:val="00E409B9"/>
    <w:rsid w:val="00E40E01"/>
    <w:rsid w:val="00E41E83"/>
    <w:rsid w:val="00E42006"/>
    <w:rsid w:val="00E43C46"/>
    <w:rsid w:val="00E465C9"/>
    <w:rsid w:val="00E467D4"/>
    <w:rsid w:val="00E47142"/>
    <w:rsid w:val="00E5018A"/>
    <w:rsid w:val="00E50D37"/>
    <w:rsid w:val="00E573D6"/>
    <w:rsid w:val="00E60BF6"/>
    <w:rsid w:val="00E64AFA"/>
    <w:rsid w:val="00E6611B"/>
    <w:rsid w:val="00E6636C"/>
    <w:rsid w:val="00E67801"/>
    <w:rsid w:val="00E67A14"/>
    <w:rsid w:val="00E67F31"/>
    <w:rsid w:val="00E71602"/>
    <w:rsid w:val="00E723A5"/>
    <w:rsid w:val="00E74828"/>
    <w:rsid w:val="00E761A5"/>
    <w:rsid w:val="00E77CF7"/>
    <w:rsid w:val="00E80DF2"/>
    <w:rsid w:val="00E8385E"/>
    <w:rsid w:val="00E86982"/>
    <w:rsid w:val="00E93CE7"/>
    <w:rsid w:val="00E942E8"/>
    <w:rsid w:val="00E94A9D"/>
    <w:rsid w:val="00E957D1"/>
    <w:rsid w:val="00E95E87"/>
    <w:rsid w:val="00EA0D97"/>
    <w:rsid w:val="00EA2830"/>
    <w:rsid w:val="00EA3292"/>
    <w:rsid w:val="00EA3C6E"/>
    <w:rsid w:val="00EA56DA"/>
    <w:rsid w:val="00EA66F5"/>
    <w:rsid w:val="00EA7BC5"/>
    <w:rsid w:val="00EB02A3"/>
    <w:rsid w:val="00EB02EC"/>
    <w:rsid w:val="00EB1456"/>
    <w:rsid w:val="00EB61B0"/>
    <w:rsid w:val="00EB6585"/>
    <w:rsid w:val="00EC3B86"/>
    <w:rsid w:val="00EC42BA"/>
    <w:rsid w:val="00EC49F1"/>
    <w:rsid w:val="00EC4F3A"/>
    <w:rsid w:val="00EC6372"/>
    <w:rsid w:val="00EC6984"/>
    <w:rsid w:val="00EC6CD4"/>
    <w:rsid w:val="00ED176F"/>
    <w:rsid w:val="00ED1CD5"/>
    <w:rsid w:val="00ED1EBF"/>
    <w:rsid w:val="00ED2B71"/>
    <w:rsid w:val="00ED7235"/>
    <w:rsid w:val="00ED7BAE"/>
    <w:rsid w:val="00EE1AD4"/>
    <w:rsid w:val="00EE4591"/>
    <w:rsid w:val="00EE4A55"/>
    <w:rsid w:val="00EF1B6A"/>
    <w:rsid w:val="00EF3CFE"/>
    <w:rsid w:val="00EF40BD"/>
    <w:rsid w:val="00EF49C8"/>
    <w:rsid w:val="00F029E2"/>
    <w:rsid w:val="00F0678D"/>
    <w:rsid w:val="00F12B92"/>
    <w:rsid w:val="00F13E67"/>
    <w:rsid w:val="00F1400A"/>
    <w:rsid w:val="00F14B18"/>
    <w:rsid w:val="00F15027"/>
    <w:rsid w:val="00F151F5"/>
    <w:rsid w:val="00F15C06"/>
    <w:rsid w:val="00F17F9C"/>
    <w:rsid w:val="00F214BF"/>
    <w:rsid w:val="00F24837"/>
    <w:rsid w:val="00F32574"/>
    <w:rsid w:val="00F34E7F"/>
    <w:rsid w:val="00F371DC"/>
    <w:rsid w:val="00F404C5"/>
    <w:rsid w:val="00F40B72"/>
    <w:rsid w:val="00F419B1"/>
    <w:rsid w:val="00F4362A"/>
    <w:rsid w:val="00F43CF6"/>
    <w:rsid w:val="00F45582"/>
    <w:rsid w:val="00F46693"/>
    <w:rsid w:val="00F468E2"/>
    <w:rsid w:val="00F46A4F"/>
    <w:rsid w:val="00F47926"/>
    <w:rsid w:val="00F52852"/>
    <w:rsid w:val="00F545E7"/>
    <w:rsid w:val="00F551D7"/>
    <w:rsid w:val="00F5611D"/>
    <w:rsid w:val="00F5624A"/>
    <w:rsid w:val="00F618A4"/>
    <w:rsid w:val="00F61BC5"/>
    <w:rsid w:val="00F74D1A"/>
    <w:rsid w:val="00F7592C"/>
    <w:rsid w:val="00F822DF"/>
    <w:rsid w:val="00F82C90"/>
    <w:rsid w:val="00F84D08"/>
    <w:rsid w:val="00F90187"/>
    <w:rsid w:val="00F91268"/>
    <w:rsid w:val="00F92802"/>
    <w:rsid w:val="00F9468A"/>
    <w:rsid w:val="00F971F9"/>
    <w:rsid w:val="00F977DA"/>
    <w:rsid w:val="00F97AC9"/>
    <w:rsid w:val="00FA0D28"/>
    <w:rsid w:val="00FA2531"/>
    <w:rsid w:val="00FA37A4"/>
    <w:rsid w:val="00FA528B"/>
    <w:rsid w:val="00FA6CC4"/>
    <w:rsid w:val="00FA6F4E"/>
    <w:rsid w:val="00FB089F"/>
    <w:rsid w:val="00FB0990"/>
    <w:rsid w:val="00FB2D67"/>
    <w:rsid w:val="00FB3FB9"/>
    <w:rsid w:val="00FB747F"/>
    <w:rsid w:val="00FC1B68"/>
    <w:rsid w:val="00FC5900"/>
    <w:rsid w:val="00FC7DF5"/>
    <w:rsid w:val="00FD0198"/>
    <w:rsid w:val="00FD020A"/>
    <w:rsid w:val="00FD35F9"/>
    <w:rsid w:val="00FE112B"/>
    <w:rsid w:val="00FE3B6E"/>
    <w:rsid w:val="00FE3C42"/>
    <w:rsid w:val="00FE525D"/>
    <w:rsid w:val="00FE5704"/>
    <w:rsid w:val="00FE7E60"/>
    <w:rsid w:val="00FF142F"/>
    <w:rsid w:val="00FF4408"/>
    <w:rsid w:val="00FF5720"/>
    <w:rsid w:val="00FF60AC"/>
    <w:rsid w:val="00FF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B45322E-53E1-483F-B6B5-C7435E15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561"/>
    <w:pPr>
      <w:widowControl w:val="0"/>
      <w:jc w:val="both"/>
    </w:pPr>
    <w:rPr>
      <w:rFonts w:ascii="ＭＳ 明朝" w:eastAsia="ＭＳ 明朝"/>
    </w:rPr>
  </w:style>
  <w:style w:type="paragraph" w:styleId="1">
    <w:name w:val="heading 1"/>
    <w:basedOn w:val="a"/>
    <w:next w:val="a"/>
    <w:link w:val="10"/>
    <w:uiPriority w:val="9"/>
    <w:qFormat/>
    <w:rsid w:val="00532BF6"/>
    <w:pPr>
      <w:outlineLvl w:val="0"/>
    </w:pPr>
    <w:rPr>
      <w:rFonts w:hAnsi="HG丸ｺﾞｼｯｸM-PRO"/>
      <w:b/>
      <w:sz w:val="36"/>
      <w:szCs w:val="36"/>
    </w:rPr>
  </w:style>
  <w:style w:type="paragraph" w:styleId="2">
    <w:name w:val="heading 2"/>
    <w:basedOn w:val="a"/>
    <w:next w:val="a"/>
    <w:link w:val="20"/>
    <w:uiPriority w:val="9"/>
    <w:unhideWhenUsed/>
    <w:qFormat/>
    <w:rsid w:val="00532BF6"/>
    <w:pPr>
      <w:outlineLvl w:val="1"/>
    </w:pPr>
    <w:rPr>
      <w:rFonts w:hAnsi="HG丸ｺﾞｼｯｸM-PRO"/>
      <w:b/>
      <w:sz w:val="28"/>
      <w:szCs w:val="28"/>
    </w:rPr>
  </w:style>
  <w:style w:type="paragraph" w:styleId="3">
    <w:name w:val="heading 3"/>
    <w:basedOn w:val="a"/>
    <w:next w:val="a"/>
    <w:link w:val="30"/>
    <w:uiPriority w:val="9"/>
    <w:unhideWhenUsed/>
    <w:qFormat/>
    <w:rsid w:val="00532BF6"/>
    <w:pPr>
      <w:ind w:leftChars="100" w:left="210"/>
      <w:outlineLvl w:val="2"/>
    </w:pPr>
    <w:rPr>
      <w:rFonts w:hAnsi="HG丸ｺﾞｼｯｸM-PRO"/>
      <w:b/>
      <w:sz w:val="24"/>
      <w:szCs w:val="24"/>
    </w:rPr>
  </w:style>
  <w:style w:type="paragraph" w:styleId="4">
    <w:name w:val="heading 4"/>
    <w:basedOn w:val="a"/>
    <w:next w:val="a"/>
    <w:link w:val="40"/>
    <w:uiPriority w:val="9"/>
    <w:unhideWhenUsed/>
    <w:qFormat/>
    <w:rsid w:val="00532BF6"/>
    <w:pPr>
      <w:numPr>
        <w:numId w:val="4"/>
      </w:numPr>
      <w:ind w:leftChars="100" w:left="100"/>
      <w:jc w:val="left"/>
      <w:outlineLvl w:val="3"/>
    </w:pPr>
    <w:rPr>
      <w:rFonts w:asciiTheme="minorHAnsi" w:eastAsiaTheme="minorEastAsia"/>
      <w:b/>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2626"/>
    <w:pPr>
      <w:ind w:leftChars="400" w:left="840"/>
    </w:pPr>
  </w:style>
  <w:style w:type="paragraph" w:styleId="a4">
    <w:name w:val="Balloon Text"/>
    <w:basedOn w:val="a"/>
    <w:link w:val="a5"/>
    <w:uiPriority w:val="99"/>
    <w:semiHidden/>
    <w:unhideWhenUsed/>
    <w:rsid w:val="004768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76842"/>
    <w:rPr>
      <w:rFonts w:asciiTheme="majorHAnsi" w:eastAsiaTheme="majorEastAsia" w:hAnsiTheme="majorHAnsi" w:cstheme="majorBidi"/>
      <w:sz w:val="18"/>
      <w:szCs w:val="18"/>
    </w:rPr>
  </w:style>
  <w:style w:type="table" w:styleId="a6">
    <w:name w:val="Table Grid"/>
    <w:basedOn w:val="a1"/>
    <w:uiPriority w:val="39"/>
    <w:rsid w:val="00476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585"/>
    <w:pPr>
      <w:widowControl w:val="0"/>
      <w:autoSpaceDE w:val="0"/>
      <w:autoSpaceDN w:val="0"/>
      <w:adjustRightInd w:val="0"/>
    </w:pPr>
    <w:rPr>
      <w:rFonts w:ascii="NMOBIC+MS" w:eastAsia="NMOBIC+MS" w:cs="NMOBIC+MS"/>
      <w:color w:val="000000"/>
      <w:kern w:val="0"/>
      <w:sz w:val="24"/>
      <w:szCs w:val="24"/>
    </w:rPr>
  </w:style>
  <w:style w:type="paragraph" w:styleId="a7">
    <w:name w:val="header"/>
    <w:basedOn w:val="a"/>
    <w:link w:val="a8"/>
    <w:uiPriority w:val="99"/>
    <w:unhideWhenUsed/>
    <w:rsid w:val="000402BB"/>
    <w:pPr>
      <w:tabs>
        <w:tab w:val="center" w:pos="4252"/>
        <w:tab w:val="right" w:pos="8504"/>
      </w:tabs>
      <w:snapToGrid w:val="0"/>
    </w:pPr>
  </w:style>
  <w:style w:type="character" w:customStyle="1" w:styleId="a8">
    <w:name w:val="ヘッダー (文字)"/>
    <w:basedOn w:val="a0"/>
    <w:link w:val="a7"/>
    <w:uiPriority w:val="99"/>
    <w:rsid w:val="000402BB"/>
  </w:style>
  <w:style w:type="paragraph" w:styleId="a9">
    <w:name w:val="footer"/>
    <w:basedOn w:val="a"/>
    <w:link w:val="aa"/>
    <w:uiPriority w:val="99"/>
    <w:unhideWhenUsed/>
    <w:rsid w:val="000402BB"/>
    <w:pPr>
      <w:tabs>
        <w:tab w:val="center" w:pos="4252"/>
        <w:tab w:val="right" w:pos="8504"/>
      </w:tabs>
      <w:snapToGrid w:val="0"/>
    </w:pPr>
  </w:style>
  <w:style w:type="character" w:customStyle="1" w:styleId="aa">
    <w:name w:val="フッター (文字)"/>
    <w:basedOn w:val="a0"/>
    <w:link w:val="a9"/>
    <w:uiPriority w:val="99"/>
    <w:rsid w:val="000402BB"/>
  </w:style>
  <w:style w:type="character" w:customStyle="1" w:styleId="10">
    <w:name w:val="見出し 1 (文字)"/>
    <w:basedOn w:val="a0"/>
    <w:link w:val="1"/>
    <w:uiPriority w:val="9"/>
    <w:rsid w:val="00532BF6"/>
    <w:rPr>
      <w:rFonts w:ascii="HG丸ｺﾞｼｯｸM-PRO" w:eastAsia="HG丸ｺﾞｼｯｸM-PRO" w:hAnsi="HG丸ｺﾞｼｯｸM-PRO"/>
      <w:b/>
      <w:sz w:val="36"/>
      <w:szCs w:val="36"/>
    </w:rPr>
  </w:style>
  <w:style w:type="character" w:customStyle="1" w:styleId="20">
    <w:name w:val="見出し 2 (文字)"/>
    <w:basedOn w:val="a0"/>
    <w:link w:val="2"/>
    <w:uiPriority w:val="9"/>
    <w:rsid w:val="00532BF6"/>
    <w:rPr>
      <w:rFonts w:ascii="HG丸ｺﾞｼｯｸM-PRO" w:eastAsia="HG丸ｺﾞｼｯｸM-PRO" w:hAnsi="HG丸ｺﾞｼｯｸM-PRO"/>
      <w:b/>
      <w:sz w:val="28"/>
      <w:szCs w:val="28"/>
    </w:rPr>
  </w:style>
  <w:style w:type="character" w:customStyle="1" w:styleId="30">
    <w:name w:val="見出し 3 (文字)"/>
    <w:basedOn w:val="a0"/>
    <w:link w:val="3"/>
    <w:uiPriority w:val="9"/>
    <w:rsid w:val="00532BF6"/>
    <w:rPr>
      <w:rFonts w:ascii="HG丸ｺﾞｼｯｸM-PRO" w:eastAsia="HG丸ｺﾞｼｯｸM-PRO" w:hAnsi="HG丸ｺﾞｼｯｸM-PRO"/>
      <w:b/>
      <w:sz w:val="24"/>
      <w:szCs w:val="24"/>
    </w:rPr>
  </w:style>
  <w:style w:type="character" w:customStyle="1" w:styleId="40">
    <w:name w:val="見出し 4 (文字)"/>
    <w:basedOn w:val="a0"/>
    <w:link w:val="4"/>
    <w:uiPriority w:val="9"/>
    <w:rsid w:val="00532BF6"/>
    <w:rPr>
      <w:b/>
      <w:sz w:val="22"/>
      <w:szCs w:val="21"/>
    </w:rPr>
  </w:style>
  <w:style w:type="numbering" w:customStyle="1" w:styleId="11">
    <w:name w:val="リストなし1"/>
    <w:next w:val="a2"/>
    <w:uiPriority w:val="99"/>
    <w:semiHidden/>
    <w:unhideWhenUsed/>
    <w:rsid w:val="00532BF6"/>
  </w:style>
  <w:style w:type="character" w:customStyle="1" w:styleId="ab">
    <w:name w:val="日付 (文字)"/>
    <w:basedOn w:val="a0"/>
    <w:link w:val="ac"/>
    <w:uiPriority w:val="99"/>
    <w:semiHidden/>
    <w:rsid w:val="00532BF6"/>
  </w:style>
  <w:style w:type="paragraph" w:styleId="ac">
    <w:name w:val="Date"/>
    <w:basedOn w:val="a"/>
    <w:next w:val="a"/>
    <w:link w:val="ab"/>
    <w:uiPriority w:val="99"/>
    <w:semiHidden/>
    <w:unhideWhenUsed/>
    <w:rsid w:val="00532BF6"/>
    <w:rPr>
      <w:rFonts w:asciiTheme="minorHAnsi" w:eastAsiaTheme="minorEastAsia"/>
    </w:rPr>
  </w:style>
  <w:style w:type="character" w:customStyle="1" w:styleId="12">
    <w:name w:val="日付 (文字)1"/>
    <w:basedOn w:val="a0"/>
    <w:uiPriority w:val="99"/>
    <w:semiHidden/>
    <w:rsid w:val="00532BF6"/>
    <w:rPr>
      <w:rFonts w:ascii="HG丸ｺﾞｼｯｸM-PRO" w:eastAsia="HG丸ｺﾞｼｯｸM-PRO"/>
    </w:rPr>
  </w:style>
  <w:style w:type="paragraph" w:styleId="ad">
    <w:name w:val="No Spacing"/>
    <w:uiPriority w:val="1"/>
    <w:qFormat/>
    <w:rsid w:val="00532BF6"/>
    <w:pPr>
      <w:widowControl w:val="0"/>
      <w:jc w:val="both"/>
    </w:pPr>
  </w:style>
  <w:style w:type="paragraph" w:styleId="13">
    <w:name w:val="toc 1"/>
    <w:basedOn w:val="a"/>
    <w:next w:val="a"/>
    <w:autoRedefine/>
    <w:uiPriority w:val="39"/>
    <w:unhideWhenUsed/>
    <w:rsid w:val="00EA3292"/>
    <w:pPr>
      <w:tabs>
        <w:tab w:val="right" w:leader="dot" w:pos="9628"/>
      </w:tabs>
    </w:pPr>
    <w:rPr>
      <w:rFonts w:asciiTheme="minorEastAsia" w:eastAsiaTheme="minorEastAsia" w:hAnsiTheme="minorEastAsia"/>
      <w:b/>
      <w:noProof/>
      <w:sz w:val="24"/>
      <w:szCs w:val="24"/>
    </w:rPr>
  </w:style>
  <w:style w:type="paragraph" w:styleId="21">
    <w:name w:val="toc 2"/>
    <w:basedOn w:val="a"/>
    <w:next w:val="a"/>
    <w:autoRedefine/>
    <w:uiPriority w:val="39"/>
    <w:unhideWhenUsed/>
    <w:rsid w:val="00532BF6"/>
    <w:pPr>
      <w:ind w:leftChars="100" w:left="210"/>
    </w:pPr>
    <w:rPr>
      <w:rFonts w:asciiTheme="minorHAnsi" w:eastAsiaTheme="minorEastAsia"/>
    </w:rPr>
  </w:style>
  <w:style w:type="character" w:styleId="ae">
    <w:name w:val="Hyperlink"/>
    <w:basedOn w:val="a0"/>
    <w:uiPriority w:val="99"/>
    <w:unhideWhenUsed/>
    <w:rsid w:val="00532BF6"/>
    <w:rPr>
      <w:color w:val="0563C1" w:themeColor="hyperlink"/>
      <w:u w:val="single"/>
    </w:rPr>
  </w:style>
  <w:style w:type="paragraph" w:styleId="31">
    <w:name w:val="toc 3"/>
    <w:basedOn w:val="a"/>
    <w:next w:val="a"/>
    <w:autoRedefine/>
    <w:uiPriority w:val="39"/>
    <w:unhideWhenUsed/>
    <w:rsid w:val="00AA66A9"/>
    <w:pPr>
      <w:tabs>
        <w:tab w:val="right" w:leader="dot" w:pos="9628"/>
      </w:tabs>
      <w:ind w:leftChars="200" w:left="420"/>
    </w:pPr>
    <w:rPr>
      <w:rFonts w:hAnsi="HG丸ｺﾞｼｯｸM-PRO"/>
      <w:noProof/>
      <w:color w:val="000000" w:themeColor="text1"/>
    </w:rPr>
  </w:style>
  <w:style w:type="paragraph" w:styleId="af">
    <w:name w:val="footnote text"/>
    <w:basedOn w:val="a"/>
    <w:link w:val="af0"/>
    <w:uiPriority w:val="99"/>
    <w:semiHidden/>
    <w:unhideWhenUsed/>
    <w:rsid w:val="00532BF6"/>
    <w:pPr>
      <w:snapToGrid w:val="0"/>
      <w:jc w:val="left"/>
    </w:pPr>
    <w:rPr>
      <w:rFonts w:asciiTheme="minorHAnsi" w:eastAsiaTheme="minorEastAsia"/>
    </w:rPr>
  </w:style>
  <w:style w:type="character" w:customStyle="1" w:styleId="af0">
    <w:name w:val="脚注文字列 (文字)"/>
    <w:basedOn w:val="a0"/>
    <w:link w:val="af"/>
    <w:uiPriority w:val="99"/>
    <w:semiHidden/>
    <w:rsid w:val="00532BF6"/>
  </w:style>
  <w:style w:type="character" w:styleId="af1">
    <w:name w:val="footnote reference"/>
    <w:basedOn w:val="a0"/>
    <w:uiPriority w:val="99"/>
    <w:semiHidden/>
    <w:unhideWhenUsed/>
    <w:rsid w:val="00532BF6"/>
    <w:rPr>
      <w:vertAlign w:val="superscript"/>
    </w:rPr>
  </w:style>
  <w:style w:type="paragraph" w:customStyle="1" w:styleId="mb201">
    <w:name w:val="mb201"/>
    <w:basedOn w:val="a"/>
    <w:rsid w:val="00532BF6"/>
    <w:pPr>
      <w:widowControl/>
      <w:spacing w:after="300" w:line="384" w:lineRule="auto"/>
      <w:jc w:val="left"/>
    </w:pPr>
    <w:rPr>
      <w:rFonts w:ascii="ＭＳ Ｐゴシック" w:eastAsia="ＭＳ Ｐゴシック" w:hAnsi="ＭＳ Ｐゴシック" w:cs="ＭＳ Ｐゴシック"/>
      <w:kern w:val="0"/>
      <w:sz w:val="27"/>
      <w:szCs w:val="27"/>
    </w:rPr>
  </w:style>
  <w:style w:type="paragraph" w:customStyle="1" w:styleId="BOLD">
    <w:name w:val="標準BOLD"/>
    <w:basedOn w:val="a"/>
    <w:link w:val="BOLD0"/>
    <w:qFormat/>
    <w:rsid w:val="00532BF6"/>
    <w:rPr>
      <w:rFonts w:asciiTheme="minorHAnsi" w:eastAsiaTheme="majorEastAsia"/>
      <w:b/>
      <w:sz w:val="24"/>
      <w:shd w:val="pct15" w:color="auto" w:fill="FFFFFF"/>
    </w:rPr>
  </w:style>
  <w:style w:type="character" w:customStyle="1" w:styleId="BOLD0">
    <w:name w:val="標準BOLD (文字)"/>
    <w:basedOn w:val="a0"/>
    <w:link w:val="BOLD"/>
    <w:rsid w:val="00532BF6"/>
    <w:rPr>
      <w:rFonts w:eastAsiaTheme="majorEastAsia"/>
      <w:b/>
      <w:sz w:val="24"/>
    </w:rPr>
  </w:style>
  <w:style w:type="paragraph" w:customStyle="1" w:styleId="p">
    <w:name w:val="p"/>
    <w:basedOn w:val="a"/>
    <w:rsid w:val="00532BF6"/>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32BF6"/>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32BF6"/>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32BF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32BF6"/>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532BF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32BF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32BF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32BF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32BF6"/>
  </w:style>
  <w:style w:type="character" w:customStyle="1" w:styleId="cm31">
    <w:name w:val="cm31"/>
    <w:basedOn w:val="a0"/>
    <w:rsid w:val="00532BF6"/>
  </w:style>
  <w:style w:type="character" w:customStyle="1" w:styleId="cm32">
    <w:name w:val="cm32"/>
    <w:basedOn w:val="a0"/>
    <w:rsid w:val="00532BF6"/>
  </w:style>
  <w:style w:type="character" w:customStyle="1" w:styleId="cm33">
    <w:name w:val="cm33"/>
    <w:basedOn w:val="a0"/>
    <w:rsid w:val="00532BF6"/>
  </w:style>
  <w:style w:type="character" w:customStyle="1" w:styleId="num57">
    <w:name w:val="num57"/>
    <w:basedOn w:val="a0"/>
    <w:rsid w:val="00532BF6"/>
  </w:style>
  <w:style w:type="character" w:customStyle="1" w:styleId="p20">
    <w:name w:val="p20"/>
    <w:basedOn w:val="a0"/>
    <w:rsid w:val="00532BF6"/>
  </w:style>
  <w:style w:type="character" w:customStyle="1" w:styleId="cm34">
    <w:name w:val="cm34"/>
    <w:basedOn w:val="a0"/>
    <w:rsid w:val="00532BF6"/>
  </w:style>
  <w:style w:type="character" w:customStyle="1" w:styleId="num58">
    <w:name w:val="num58"/>
    <w:basedOn w:val="a0"/>
    <w:rsid w:val="00532BF6"/>
  </w:style>
  <w:style w:type="character" w:customStyle="1" w:styleId="p21">
    <w:name w:val="p21"/>
    <w:basedOn w:val="a0"/>
    <w:rsid w:val="00532BF6"/>
  </w:style>
  <w:style w:type="character" w:customStyle="1" w:styleId="cm35">
    <w:name w:val="cm35"/>
    <w:basedOn w:val="a0"/>
    <w:rsid w:val="00532BF6"/>
  </w:style>
  <w:style w:type="character" w:customStyle="1" w:styleId="num59">
    <w:name w:val="num59"/>
    <w:basedOn w:val="a0"/>
    <w:rsid w:val="00532BF6"/>
  </w:style>
  <w:style w:type="character" w:customStyle="1" w:styleId="p22">
    <w:name w:val="p22"/>
    <w:basedOn w:val="a0"/>
    <w:rsid w:val="00532BF6"/>
  </w:style>
  <w:style w:type="character" w:customStyle="1" w:styleId="num60">
    <w:name w:val="num60"/>
    <w:basedOn w:val="a0"/>
    <w:rsid w:val="00532BF6"/>
  </w:style>
  <w:style w:type="character" w:customStyle="1" w:styleId="p23">
    <w:name w:val="p23"/>
    <w:basedOn w:val="a0"/>
    <w:rsid w:val="00532BF6"/>
  </w:style>
  <w:style w:type="character" w:customStyle="1" w:styleId="num61">
    <w:name w:val="num61"/>
    <w:basedOn w:val="a0"/>
    <w:rsid w:val="00532BF6"/>
  </w:style>
  <w:style w:type="character" w:customStyle="1" w:styleId="p24">
    <w:name w:val="p24"/>
    <w:basedOn w:val="a0"/>
    <w:rsid w:val="00532BF6"/>
  </w:style>
  <w:style w:type="character" w:customStyle="1" w:styleId="num62">
    <w:name w:val="num62"/>
    <w:basedOn w:val="a0"/>
    <w:rsid w:val="00532BF6"/>
  </w:style>
  <w:style w:type="character" w:customStyle="1" w:styleId="p25">
    <w:name w:val="p25"/>
    <w:basedOn w:val="a0"/>
    <w:rsid w:val="00532BF6"/>
  </w:style>
  <w:style w:type="character" w:customStyle="1" w:styleId="num63">
    <w:name w:val="num63"/>
    <w:basedOn w:val="a0"/>
    <w:rsid w:val="00532BF6"/>
  </w:style>
  <w:style w:type="character" w:customStyle="1" w:styleId="p26">
    <w:name w:val="p26"/>
    <w:basedOn w:val="a0"/>
    <w:rsid w:val="00532BF6"/>
  </w:style>
  <w:style w:type="character" w:customStyle="1" w:styleId="num64">
    <w:name w:val="num64"/>
    <w:basedOn w:val="a0"/>
    <w:rsid w:val="00532BF6"/>
  </w:style>
  <w:style w:type="character" w:customStyle="1" w:styleId="p27">
    <w:name w:val="p27"/>
    <w:basedOn w:val="a0"/>
    <w:rsid w:val="00532BF6"/>
  </w:style>
  <w:style w:type="character" w:customStyle="1" w:styleId="cm36">
    <w:name w:val="cm36"/>
    <w:basedOn w:val="a0"/>
    <w:rsid w:val="00532BF6"/>
  </w:style>
  <w:style w:type="character" w:customStyle="1" w:styleId="num65">
    <w:name w:val="num65"/>
    <w:basedOn w:val="a0"/>
    <w:rsid w:val="00532BF6"/>
  </w:style>
  <w:style w:type="character" w:customStyle="1" w:styleId="p28">
    <w:name w:val="p28"/>
    <w:basedOn w:val="a0"/>
    <w:rsid w:val="00532BF6"/>
  </w:style>
  <w:style w:type="character" w:customStyle="1" w:styleId="num66">
    <w:name w:val="num66"/>
    <w:basedOn w:val="a0"/>
    <w:rsid w:val="00532BF6"/>
  </w:style>
  <w:style w:type="character" w:customStyle="1" w:styleId="p29">
    <w:name w:val="p29"/>
    <w:basedOn w:val="a0"/>
    <w:rsid w:val="00532BF6"/>
  </w:style>
  <w:style w:type="character" w:customStyle="1" w:styleId="num67">
    <w:name w:val="num67"/>
    <w:basedOn w:val="a0"/>
    <w:rsid w:val="00532BF6"/>
  </w:style>
  <w:style w:type="character" w:customStyle="1" w:styleId="p30">
    <w:name w:val="p30"/>
    <w:basedOn w:val="a0"/>
    <w:rsid w:val="00532BF6"/>
  </w:style>
  <w:style w:type="character" w:customStyle="1" w:styleId="num68">
    <w:name w:val="num68"/>
    <w:basedOn w:val="a0"/>
    <w:rsid w:val="00532BF6"/>
  </w:style>
  <w:style w:type="character" w:customStyle="1" w:styleId="p31">
    <w:name w:val="p31"/>
    <w:basedOn w:val="a0"/>
    <w:rsid w:val="00532BF6"/>
  </w:style>
  <w:style w:type="character" w:customStyle="1" w:styleId="num69">
    <w:name w:val="num69"/>
    <w:basedOn w:val="a0"/>
    <w:rsid w:val="00532BF6"/>
  </w:style>
  <w:style w:type="character" w:customStyle="1" w:styleId="p32">
    <w:name w:val="p32"/>
    <w:basedOn w:val="a0"/>
    <w:rsid w:val="00532BF6"/>
  </w:style>
  <w:style w:type="character" w:customStyle="1" w:styleId="cm37">
    <w:name w:val="cm37"/>
    <w:basedOn w:val="a0"/>
    <w:rsid w:val="00532BF6"/>
  </w:style>
  <w:style w:type="character" w:customStyle="1" w:styleId="num70">
    <w:name w:val="num70"/>
    <w:basedOn w:val="a0"/>
    <w:rsid w:val="00532BF6"/>
  </w:style>
  <w:style w:type="character" w:customStyle="1" w:styleId="p33">
    <w:name w:val="p33"/>
    <w:basedOn w:val="a0"/>
    <w:rsid w:val="00532BF6"/>
  </w:style>
  <w:style w:type="character" w:customStyle="1" w:styleId="num71">
    <w:name w:val="num71"/>
    <w:basedOn w:val="a0"/>
    <w:rsid w:val="00532BF6"/>
  </w:style>
  <w:style w:type="character" w:customStyle="1" w:styleId="p34">
    <w:name w:val="p34"/>
    <w:basedOn w:val="a0"/>
    <w:rsid w:val="00532BF6"/>
  </w:style>
  <w:style w:type="character" w:customStyle="1" w:styleId="cm38">
    <w:name w:val="cm38"/>
    <w:basedOn w:val="a0"/>
    <w:rsid w:val="00532BF6"/>
  </w:style>
  <w:style w:type="character" w:customStyle="1" w:styleId="num72">
    <w:name w:val="num72"/>
    <w:basedOn w:val="a0"/>
    <w:rsid w:val="00532BF6"/>
  </w:style>
  <w:style w:type="character" w:customStyle="1" w:styleId="p35">
    <w:name w:val="p35"/>
    <w:basedOn w:val="a0"/>
    <w:rsid w:val="00532BF6"/>
  </w:style>
  <w:style w:type="character" w:customStyle="1" w:styleId="cm39">
    <w:name w:val="cm39"/>
    <w:basedOn w:val="a0"/>
    <w:rsid w:val="00532BF6"/>
  </w:style>
  <w:style w:type="character" w:customStyle="1" w:styleId="num73">
    <w:name w:val="num73"/>
    <w:basedOn w:val="a0"/>
    <w:rsid w:val="00532BF6"/>
  </w:style>
  <w:style w:type="character" w:customStyle="1" w:styleId="p36">
    <w:name w:val="p36"/>
    <w:basedOn w:val="a0"/>
    <w:rsid w:val="00532BF6"/>
  </w:style>
  <w:style w:type="character" w:customStyle="1" w:styleId="cm40">
    <w:name w:val="cm40"/>
    <w:basedOn w:val="a0"/>
    <w:rsid w:val="00532BF6"/>
  </w:style>
  <w:style w:type="character" w:customStyle="1" w:styleId="num74">
    <w:name w:val="num74"/>
    <w:basedOn w:val="a0"/>
    <w:rsid w:val="00532BF6"/>
  </w:style>
  <w:style w:type="character" w:customStyle="1" w:styleId="p37">
    <w:name w:val="p37"/>
    <w:basedOn w:val="a0"/>
    <w:rsid w:val="00532BF6"/>
  </w:style>
  <w:style w:type="character" w:customStyle="1" w:styleId="title16">
    <w:name w:val="title16"/>
    <w:basedOn w:val="a0"/>
    <w:rsid w:val="00532BF6"/>
  </w:style>
  <w:style w:type="character" w:customStyle="1" w:styleId="p38">
    <w:name w:val="p38"/>
    <w:basedOn w:val="a0"/>
    <w:rsid w:val="00532BF6"/>
  </w:style>
  <w:style w:type="character" w:customStyle="1" w:styleId="num75">
    <w:name w:val="num75"/>
    <w:basedOn w:val="a0"/>
    <w:rsid w:val="00532BF6"/>
  </w:style>
  <w:style w:type="character" w:customStyle="1" w:styleId="num76">
    <w:name w:val="num76"/>
    <w:basedOn w:val="a0"/>
    <w:rsid w:val="00532BF6"/>
  </w:style>
  <w:style w:type="character" w:customStyle="1" w:styleId="p39">
    <w:name w:val="p39"/>
    <w:basedOn w:val="a0"/>
    <w:rsid w:val="00532BF6"/>
  </w:style>
  <w:style w:type="character" w:customStyle="1" w:styleId="num77">
    <w:name w:val="num77"/>
    <w:basedOn w:val="a0"/>
    <w:rsid w:val="00532BF6"/>
  </w:style>
  <w:style w:type="character" w:customStyle="1" w:styleId="p40">
    <w:name w:val="p40"/>
    <w:basedOn w:val="a0"/>
    <w:rsid w:val="00532BF6"/>
  </w:style>
  <w:style w:type="character" w:customStyle="1" w:styleId="num78">
    <w:name w:val="num78"/>
    <w:basedOn w:val="a0"/>
    <w:rsid w:val="00532BF6"/>
  </w:style>
  <w:style w:type="character" w:customStyle="1" w:styleId="p41">
    <w:name w:val="p41"/>
    <w:basedOn w:val="a0"/>
    <w:rsid w:val="00532BF6"/>
  </w:style>
  <w:style w:type="character" w:customStyle="1" w:styleId="num79">
    <w:name w:val="num79"/>
    <w:basedOn w:val="a0"/>
    <w:rsid w:val="00532BF6"/>
  </w:style>
  <w:style w:type="character" w:customStyle="1" w:styleId="p42">
    <w:name w:val="p42"/>
    <w:basedOn w:val="a0"/>
    <w:rsid w:val="00532BF6"/>
  </w:style>
  <w:style w:type="character" w:customStyle="1" w:styleId="num80">
    <w:name w:val="num80"/>
    <w:basedOn w:val="a0"/>
    <w:rsid w:val="00532BF6"/>
  </w:style>
  <w:style w:type="character" w:customStyle="1" w:styleId="p43">
    <w:name w:val="p43"/>
    <w:basedOn w:val="a0"/>
    <w:rsid w:val="00532BF6"/>
  </w:style>
  <w:style w:type="character" w:customStyle="1" w:styleId="num81">
    <w:name w:val="num81"/>
    <w:basedOn w:val="a0"/>
    <w:rsid w:val="00532BF6"/>
  </w:style>
  <w:style w:type="character" w:customStyle="1" w:styleId="p44">
    <w:name w:val="p44"/>
    <w:basedOn w:val="a0"/>
    <w:rsid w:val="00532BF6"/>
  </w:style>
  <w:style w:type="character" w:customStyle="1" w:styleId="num82">
    <w:name w:val="num82"/>
    <w:basedOn w:val="a0"/>
    <w:rsid w:val="00532BF6"/>
  </w:style>
  <w:style w:type="character" w:customStyle="1" w:styleId="p45">
    <w:name w:val="p45"/>
    <w:basedOn w:val="a0"/>
    <w:rsid w:val="00532BF6"/>
  </w:style>
  <w:style w:type="character" w:customStyle="1" w:styleId="num83">
    <w:name w:val="num83"/>
    <w:basedOn w:val="a0"/>
    <w:rsid w:val="00532BF6"/>
  </w:style>
  <w:style w:type="character" w:customStyle="1" w:styleId="p46">
    <w:name w:val="p46"/>
    <w:basedOn w:val="a0"/>
    <w:rsid w:val="00532BF6"/>
  </w:style>
  <w:style w:type="character" w:customStyle="1" w:styleId="num84">
    <w:name w:val="num84"/>
    <w:basedOn w:val="a0"/>
    <w:rsid w:val="00532BF6"/>
  </w:style>
  <w:style w:type="character" w:customStyle="1" w:styleId="p47">
    <w:name w:val="p47"/>
    <w:basedOn w:val="a0"/>
    <w:rsid w:val="00532BF6"/>
  </w:style>
  <w:style w:type="character" w:customStyle="1" w:styleId="cm41">
    <w:name w:val="cm41"/>
    <w:basedOn w:val="a0"/>
    <w:rsid w:val="00532BF6"/>
  </w:style>
  <w:style w:type="character" w:customStyle="1" w:styleId="num85">
    <w:name w:val="num85"/>
    <w:basedOn w:val="a0"/>
    <w:rsid w:val="00532BF6"/>
  </w:style>
  <w:style w:type="character" w:customStyle="1" w:styleId="p48">
    <w:name w:val="p48"/>
    <w:basedOn w:val="a0"/>
    <w:rsid w:val="00532BF6"/>
  </w:style>
  <w:style w:type="character" w:customStyle="1" w:styleId="p49">
    <w:name w:val="p49"/>
    <w:basedOn w:val="a0"/>
    <w:rsid w:val="00532BF6"/>
  </w:style>
  <w:style w:type="character" w:customStyle="1" w:styleId="title17">
    <w:name w:val="title17"/>
    <w:basedOn w:val="a0"/>
    <w:rsid w:val="00532BF6"/>
  </w:style>
  <w:style w:type="character" w:customStyle="1" w:styleId="date2">
    <w:name w:val="date2"/>
    <w:basedOn w:val="a0"/>
    <w:rsid w:val="00532BF6"/>
  </w:style>
  <w:style w:type="character" w:customStyle="1" w:styleId="number2">
    <w:name w:val="number2"/>
    <w:basedOn w:val="a0"/>
    <w:rsid w:val="00532BF6"/>
  </w:style>
  <w:style w:type="character" w:customStyle="1" w:styleId="p50">
    <w:name w:val="p50"/>
    <w:basedOn w:val="a0"/>
    <w:rsid w:val="00532BF6"/>
  </w:style>
  <w:style w:type="character" w:customStyle="1" w:styleId="p51">
    <w:name w:val="p51"/>
    <w:basedOn w:val="a0"/>
    <w:rsid w:val="00532BF6"/>
  </w:style>
  <w:style w:type="character" w:customStyle="1" w:styleId="title18">
    <w:name w:val="title18"/>
    <w:basedOn w:val="a0"/>
    <w:rsid w:val="00532BF6"/>
  </w:style>
  <w:style w:type="character" w:customStyle="1" w:styleId="date3">
    <w:name w:val="date3"/>
    <w:basedOn w:val="a0"/>
    <w:rsid w:val="00532BF6"/>
  </w:style>
  <w:style w:type="character" w:customStyle="1" w:styleId="number3">
    <w:name w:val="number3"/>
    <w:basedOn w:val="a0"/>
    <w:rsid w:val="00532BF6"/>
  </w:style>
  <w:style w:type="character" w:customStyle="1" w:styleId="p52">
    <w:name w:val="p52"/>
    <w:basedOn w:val="a0"/>
    <w:rsid w:val="00532BF6"/>
  </w:style>
  <w:style w:type="character" w:customStyle="1" w:styleId="title19">
    <w:name w:val="title19"/>
    <w:basedOn w:val="a0"/>
    <w:rsid w:val="00532BF6"/>
  </w:style>
  <w:style w:type="character" w:customStyle="1" w:styleId="date4">
    <w:name w:val="date4"/>
    <w:basedOn w:val="a0"/>
    <w:rsid w:val="00532BF6"/>
  </w:style>
  <w:style w:type="character" w:customStyle="1" w:styleId="number4">
    <w:name w:val="number4"/>
    <w:basedOn w:val="a0"/>
    <w:rsid w:val="00532BF6"/>
  </w:style>
  <w:style w:type="character" w:customStyle="1" w:styleId="p53">
    <w:name w:val="p53"/>
    <w:basedOn w:val="a0"/>
    <w:rsid w:val="00532BF6"/>
  </w:style>
  <w:style w:type="character" w:customStyle="1" w:styleId="title20">
    <w:name w:val="title20"/>
    <w:basedOn w:val="a0"/>
    <w:rsid w:val="00532BF6"/>
  </w:style>
  <w:style w:type="character" w:customStyle="1" w:styleId="date5">
    <w:name w:val="date5"/>
    <w:basedOn w:val="a0"/>
    <w:rsid w:val="00532BF6"/>
  </w:style>
  <w:style w:type="character" w:customStyle="1" w:styleId="number5">
    <w:name w:val="number5"/>
    <w:basedOn w:val="a0"/>
    <w:rsid w:val="00532BF6"/>
  </w:style>
  <w:style w:type="character" w:customStyle="1" w:styleId="p54">
    <w:name w:val="p54"/>
    <w:basedOn w:val="a0"/>
    <w:rsid w:val="00532BF6"/>
  </w:style>
  <w:style w:type="character" w:customStyle="1" w:styleId="title21">
    <w:name w:val="title21"/>
    <w:basedOn w:val="a0"/>
    <w:rsid w:val="00532BF6"/>
  </w:style>
  <w:style w:type="character" w:customStyle="1" w:styleId="date6">
    <w:name w:val="date6"/>
    <w:basedOn w:val="a0"/>
    <w:rsid w:val="00532BF6"/>
  </w:style>
  <w:style w:type="character" w:customStyle="1" w:styleId="number6">
    <w:name w:val="number6"/>
    <w:basedOn w:val="a0"/>
    <w:rsid w:val="00532BF6"/>
  </w:style>
  <w:style w:type="character" w:customStyle="1" w:styleId="p55">
    <w:name w:val="p55"/>
    <w:basedOn w:val="a0"/>
    <w:rsid w:val="00532BF6"/>
  </w:style>
  <w:style w:type="character" w:customStyle="1" w:styleId="title22">
    <w:name w:val="title22"/>
    <w:basedOn w:val="a0"/>
    <w:rsid w:val="00532BF6"/>
  </w:style>
  <w:style w:type="character" w:customStyle="1" w:styleId="date7">
    <w:name w:val="date7"/>
    <w:basedOn w:val="a0"/>
    <w:rsid w:val="00532BF6"/>
  </w:style>
  <w:style w:type="character" w:customStyle="1" w:styleId="number7">
    <w:name w:val="number7"/>
    <w:basedOn w:val="a0"/>
    <w:rsid w:val="00532BF6"/>
  </w:style>
  <w:style w:type="character" w:customStyle="1" w:styleId="p56">
    <w:name w:val="p56"/>
    <w:basedOn w:val="a0"/>
    <w:rsid w:val="00532BF6"/>
  </w:style>
  <w:style w:type="character" w:customStyle="1" w:styleId="title23">
    <w:name w:val="title23"/>
    <w:basedOn w:val="a0"/>
    <w:rsid w:val="00532BF6"/>
  </w:style>
  <w:style w:type="character" w:customStyle="1" w:styleId="date8">
    <w:name w:val="date8"/>
    <w:basedOn w:val="a0"/>
    <w:rsid w:val="00532BF6"/>
  </w:style>
  <w:style w:type="character" w:customStyle="1" w:styleId="number8">
    <w:name w:val="number8"/>
    <w:basedOn w:val="a0"/>
    <w:rsid w:val="00532BF6"/>
  </w:style>
  <w:style w:type="character" w:customStyle="1" w:styleId="p57">
    <w:name w:val="p57"/>
    <w:basedOn w:val="a0"/>
    <w:rsid w:val="00532BF6"/>
  </w:style>
  <w:style w:type="numbering" w:customStyle="1" w:styleId="110">
    <w:name w:val="リストなし11"/>
    <w:next w:val="a2"/>
    <w:uiPriority w:val="99"/>
    <w:semiHidden/>
    <w:unhideWhenUsed/>
    <w:rsid w:val="00532BF6"/>
  </w:style>
  <w:style w:type="character" w:customStyle="1" w:styleId="14">
    <w:name w:val="吹き出し (文字)1"/>
    <w:basedOn w:val="a0"/>
    <w:uiPriority w:val="99"/>
    <w:semiHidden/>
    <w:rsid w:val="00532BF6"/>
    <w:rPr>
      <w:rFonts w:asciiTheme="majorHAnsi" w:eastAsiaTheme="majorEastAsia" w:hAnsiTheme="majorHAnsi" w:cstheme="majorBidi"/>
      <w:sz w:val="18"/>
      <w:szCs w:val="18"/>
    </w:rPr>
  </w:style>
  <w:style w:type="numbering" w:customStyle="1" w:styleId="22">
    <w:name w:val="リストなし2"/>
    <w:next w:val="a2"/>
    <w:uiPriority w:val="99"/>
    <w:semiHidden/>
    <w:unhideWhenUsed/>
    <w:rsid w:val="001425B6"/>
  </w:style>
  <w:style w:type="table" w:customStyle="1" w:styleId="15">
    <w:name w:val="表 (格子)1"/>
    <w:basedOn w:val="a1"/>
    <w:next w:val="a6"/>
    <w:uiPriority w:val="39"/>
    <w:rsid w:val="00ED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39"/>
    <w:rsid w:val="00ED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6"/>
    <w:uiPriority w:val="39"/>
    <w:rsid w:val="00AF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6"/>
    <w:uiPriority w:val="39"/>
    <w:rsid w:val="006D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6"/>
    <w:uiPriority w:val="39"/>
    <w:rsid w:val="00231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6"/>
    <w:uiPriority w:val="39"/>
    <w:rsid w:val="00231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
    <w:next w:val="a"/>
    <w:uiPriority w:val="39"/>
    <w:unhideWhenUsed/>
    <w:qFormat/>
    <w:rsid w:val="00B43817"/>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table" w:customStyle="1" w:styleId="7">
    <w:name w:val="表 (格子)7"/>
    <w:basedOn w:val="a1"/>
    <w:next w:val="a6"/>
    <w:uiPriority w:val="39"/>
    <w:rsid w:val="00F8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6"/>
    <w:uiPriority w:val="39"/>
    <w:rsid w:val="00F8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uiPriority w:val="39"/>
    <w:rsid w:val="00703A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uiPriority w:val="39"/>
    <w:rsid w:val="00703A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5A17BE"/>
    <w:rPr>
      <w:rFonts w:ascii="ＭＳ ゴシック" w:eastAsia="ＭＳ ゴシック" w:hAnsi="ＭＳ ゴシック" w:cs="ＭＳ ゴシック" w:hint="eastAsia"/>
      <w:sz w:val="24"/>
      <w:szCs w:val="24"/>
    </w:rPr>
  </w:style>
  <w:style w:type="character" w:styleId="af3">
    <w:name w:val="FollowedHyperlink"/>
    <w:basedOn w:val="a0"/>
    <w:uiPriority w:val="99"/>
    <w:semiHidden/>
    <w:unhideWhenUsed/>
    <w:rsid w:val="001C015B"/>
    <w:rPr>
      <w:color w:val="954F72" w:themeColor="followedHyperlink"/>
      <w:u w:val="single"/>
    </w:rPr>
  </w:style>
  <w:style w:type="paragraph" w:styleId="Web">
    <w:name w:val="Normal (Web)"/>
    <w:basedOn w:val="a"/>
    <w:uiPriority w:val="99"/>
    <w:unhideWhenUsed/>
    <w:rsid w:val="00F214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endnote text"/>
    <w:basedOn w:val="a"/>
    <w:link w:val="af5"/>
    <w:uiPriority w:val="99"/>
    <w:semiHidden/>
    <w:unhideWhenUsed/>
    <w:rsid w:val="006313F9"/>
    <w:pPr>
      <w:snapToGrid w:val="0"/>
      <w:jc w:val="left"/>
    </w:pPr>
  </w:style>
  <w:style w:type="character" w:customStyle="1" w:styleId="af5">
    <w:name w:val="文末脚注文字列 (文字)"/>
    <w:basedOn w:val="a0"/>
    <w:link w:val="af4"/>
    <w:uiPriority w:val="99"/>
    <w:semiHidden/>
    <w:rsid w:val="006313F9"/>
    <w:rPr>
      <w:rFonts w:ascii="HG丸ｺﾞｼｯｸM-PRO" w:eastAsia="HG丸ｺﾞｼｯｸM-PRO"/>
    </w:rPr>
  </w:style>
  <w:style w:type="character" w:styleId="af6">
    <w:name w:val="endnote reference"/>
    <w:basedOn w:val="a0"/>
    <w:uiPriority w:val="99"/>
    <w:semiHidden/>
    <w:unhideWhenUsed/>
    <w:rsid w:val="006313F9"/>
    <w:rPr>
      <w:vertAlign w:val="superscript"/>
    </w:rPr>
  </w:style>
  <w:style w:type="table" w:customStyle="1" w:styleId="9">
    <w:name w:val="表 (格子)9"/>
    <w:basedOn w:val="a1"/>
    <w:next w:val="a6"/>
    <w:uiPriority w:val="39"/>
    <w:rsid w:val="00197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6"/>
    <w:uiPriority w:val="39"/>
    <w:rsid w:val="00967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6"/>
    <w:uiPriority w:val="39"/>
    <w:rsid w:val="000A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リストなし3"/>
    <w:next w:val="a2"/>
    <w:uiPriority w:val="99"/>
    <w:semiHidden/>
    <w:unhideWhenUsed/>
    <w:rsid w:val="00131DDB"/>
  </w:style>
  <w:style w:type="numbering" w:customStyle="1" w:styleId="120">
    <w:name w:val="リストなし12"/>
    <w:next w:val="a2"/>
    <w:uiPriority w:val="99"/>
    <w:semiHidden/>
    <w:unhideWhenUsed/>
    <w:rsid w:val="00131DDB"/>
  </w:style>
  <w:style w:type="numbering" w:customStyle="1" w:styleId="1110">
    <w:name w:val="リストなし111"/>
    <w:next w:val="a2"/>
    <w:uiPriority w:val="99"/>
    <w:semiHidden/>
    <w:unhideWhenUsed/>
    <w:rsid w:val="00131DDB"/>
  </w:style>
  <w:style w:type="numbering" w:customStyle="1" w:styleId="1111">
    <w:name w:val="リストなし1111"/>
    <w:next w:val="a2"/>
    <w:uiPriority w:val="99"/>
    <w:semiHidden/>
    <w:unhideWhenUsed/>
    <w:rsid w:val="00131DDB"/>
  </w:style>
  <w:style w:type="numbering" w:customStyle="1" w:styleId="211">
    <w:name w:val="リストなし21"/>
    <w:next w:val="a2"/>
    <w:uiPriority w:val="99"/>
    <w:semiHidden/>
    <w:unhideWhenUsed/>
    <w:rsid w:val="00131DDB"/>
  </w:style>
  <w:style w:type="table" w:customStyle="1" w:styleId="121">
    <w:name w:val="表 (格子)12"/>
    <w:basedOn w:val="a1"/>
    <w:next w:val="a6"/>
    <w:uiPriority w:val="39"/>
    <w:rsid w:val="0076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6"/>
    <w:uiPriority w:val="39"/>
    <w:rsid w:val="00ED1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6"/>
    <w:uiPriority w:val="39"/>
    <w:rsid w:val="001B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864">
      <w:bodyDiv w:val="1"/>
      <w:marLeft w:val="0"/>
      <w:marRight w:val="0"/>
      <w:marTop w:val="0"/>
      <w:marBottom w:val="0"/>
      <w:divBdr>
        <w:top w:val="none" w:sz="0" w:space="0" w:color="auto"/>
        <w:left w:val="none" w:sz="0" w:space="0" w:color="auto"/>
        <w:bottom w:val="none" w:sz="0" w:space="0" w:color="auto"/>
        <w:right w:val="none" w:sz="0" w:space="0" w:color="auto"/>
      </w:divBdr>
      <w:divsChild>
        <w:div w:id="1444764918">
          <w:marLeft w:val="547"/>
          <w:marRight w:val="0"/>
          <w:marTop w:val="0"/>
          <w:marBottom w:val="0"/>
          <w:divBdr>
            <w:top w:val="none" w:sz="0" w:space="0" w:color="auto"/>
            <w:left w:val="none" w:sz="0" w:space="0" w:color="auto"/>
            <w:bottom w:val="none" w:sz="0" w:space="0" w:color="auto"/>
            <w:right w:val="none" w:sz="0" w:space="0" w:color="auto"/>
          </w:divBdr>
        </w:div>
      </w:divsChild>
    </w:div>
    <w:div w:id="29309390">
      <w:bodyDiv w:val="1"/>
      <w:marLeft w:val="0"/>
      <w:marRight w:val="0"/>
      <w:marTop w:val="0"/>
      <w:marBottom w:val="0"/>
      <w:divBdr>
        <w:top w:val="none" w:sz="0" w:space="0" w:color="auto"/>
        <w:left w:val="none" w:sz="0" w:space="0" w:color="auto"/>
        <w:bottom w:val="none" w:sz="0" w:space="0" w:color="auto"/>
        <w:right w:val="none" w:sz="0" w:space="0" w:color="auto"/>
      </w:divBdr>
      <w:divsChild>
        <w:div w:id="1535731582">
          <w:marLeft w:val="547"/>
          <w:marRight w:val="0"/>
          <w:marTop w:val="0"/>
          <w:marBottom w:val="0"/>
          <w:divBdr>
            <w:top w:val="none" w:sz="0" w:space="0" w:color="auto"/>
            <w:left w:val="none" w:sz="0" w:space="0" w:color="auto"/>
            <w:bottom w:val="none" w:sz="0" w:space="0" w:color="auto"/>
            <w:right w:val="none" w:sz="0" w:space="0" w:color="auto"/>
          </w:divBdr>
        </w:div>
      </w:divsChild>
    </w:div>
    <w:div w:id="85228858">
      <w:bodyDiv w:val="1"/>
      <w:marLeft w:val="0"/>
      <w:marRight w:val="0"/>
      <w:marTop w:val="0"/>
      <w:marBottom w:val="0"/>
      <w:divBdr>
        <w:top w:val="none" w:sz="0" w:space="0" w:color="auto"/>
        <w:left w:val="none" w:sz="0" w:space="0" w:color="auto"/>
        <w:bottom w:val="none" w:sz="0" w:space="0" w:color="auto"/>
        <w:right w:val="none" w:sz="0" w:space="0" w:color="auto"/>
      </w:divBdr>
    </w:div>
    <w:div w:id="158275097">
      <w:bodyDiv w:val="1"/>
      <w:marLeft w:val="0"/>
      <w:marRight w:val="0"/>
      <w:marTop w:val="0"/>
      <w:marBottom w:val="0"/>
      <w:divBdr>
        <w:top w:val="none" w:sz="0" w:space="0" w:color="auto"/>
        <w:left w:val="none" w:sz="0" w:space="0" w:color="auto"/>
        <w:bottom w:val="none" w:sz="0" w:space="0" w:color="auto"/>
        <w:right w:val="none" w:sz="0" w:space="0" w:color="auto"/>
      </w:divBdr>
    </w:div>
    <w:div w:id="229852197">
      <w:bodyDiv w:val="1"/>
      <w:marLeft w:val="0"/>
      <w:marRight w:val="0"/>
      <w:marTop w:val="0"/>
      <w:marBottom w:val="0"/>
      <w:divBdr>
        <w:top w:val="none" w:sz="0" w:space="0" w:color="auto"/>
        <w:left w:val="none" w:sz="0" w:space="0" w:color="auto"/>
        <w:bottom w:val="none" w:sz="0" w:space="0" w:color="auto"/>
        <w:right w:val="none" w:sz="0" w:space="0" w:color="auto"/>
      </w:divBdr>
      <w:divsChild>
        <w:div w:id="221068326">
          <w:marLeft w:val="547"/>
          <w:marRight w:val="0"/>
          <w:marTop w:val="0"/>
          <w:marBottom w:val="0"/>
          <w:divBdr>
            <w:top w:val="none" w:sz="0" w:space="0" w:color="auto"/>
            <w:left w:val="none" w:sz="0" w:space="0" w:color="auto"/>
            <w:bottom w:val="none" w:sz="0" w:space="0" w:color="auto"/>
            <w:right w:val="none" w:sz="0" w:space="0" w:color="auto"/>
          </w:divBdr>
        </w:div>
        <w:div w:id="380638616">
          <w:marLeft w:val="547"/>
          <w:marRight w:val="0"/>
          <w:marTop w:val="0"/>
          <w:marBottom w:val="0"/>
          <w:divBdr>
            <w:top w:val="none" w:sz="0" w:space="0" w:color="auto"/>
            <w:left w:val="none" w:sz="0" w:space="0" w:color="auto"/>
            <w:bottom w:val="none" w:sz="0" w:space="0" w:color="auto"/>
            <w:right w:val="none" w:sz="0" w:space="0" w:color="auto"/>
          </w:divBdr>
        </w:div>
        <w:div w:id="435830548">
          <w:marLeft w:val="547"/>
          <w:marRight w:val="0"/>
          <w:marTop w:val="0"/>
          <w:marBottom w:val="0"/>
          <w:divBdr>
            <w:top w:val="none" w:sz="0" w:space="0" w:color="auto"/>
            <w:left w:val="none" w:sz="0" w:space="0" w:color="auto"/>
            <w:bottom w:val="none" w:sz="0" w:space="0" w:color="auto"/>
            <w:right w:val="none" w:sz="0" w:space="0" w:color="auto"/>
          </w:divBdr>
        </w:div>
        <w:div w:id="1015154865">
          <w:marLeft w:val="547"/>
          <w:marRight w:val="0"/>
          <w:marTop w:val="0"/>
          <w:marBottom w:val="0"/>
          <w:divBdr>
            <w:top w:val="none" w:sz="0" w:space="0" w:color="auto"/>
            <w:left w:val="none" w:sz="0" w:space="0" w:color="auto"/>
            <w:bottom w:val="none" w:sz="0" w:space="0" w:color="auto"/>
            <w:right w:val="none" w:sz="0" w:space="0" w:color="auto"/>
          </w:divBdr>
        </w:div>
      </w:divsChild>
    </w:div>
    <w:div w:id="236861402">
      <w:bodyDiv w:val="1"/>
      <w:marLeft w:val="0"/>
      <w:marRight w:val="0"/>
      <w:marTop w:val="0"/>
      <w:marBottom w:val="0"/>
      <w:divBdr>
        <w:top w:val="none" w:sz="0" w:space="0" w:color="auto"/>
        <w:left w:val="none" w:sz="0" w:space="0" w:color="auto"/>
        <w:bottom w:val="none" w:sz="0" w:space="0" w:color="auto"/>
        <w:right w:val="none" w:sz="0" w:space="0" w:color="auto"/>
      </w:divBdr>
      <w:divsChild>
        <w:div w:id="1593776013">
          <w:marLeft w:val="547"/>
          <w:marRight w:val="0"/>
          <w:marTop w:val="0"/>
          <w:marBottom w:val="0"/>
          <w:divBdr>
            <w:top w:val="none" w:sz="0" w:space="0" w:color="auto"/>
            <w:left w:val="none" w:sz="0" w:space="0" w:color="auto"/>
            <w:bottom w:val="none" w:sz="0" w:space="0" w:color="auto"/>
            <w:right w:val="none" w:sz="0" w:space="0" w:color="auto"/>
          </w:divBdr>
        </w:div>
      </w:divsChild>
    </w:div>
    <w:div w:id="505101340">
      <w:bodyDiv w:val="1"/>
      <w:marLeft w:val="0"/>
      <w:marRight w:val="0"/>
      <w:marTop w:val="0"/>
      <w:marBottom w:val="0"/>
      <w:divBdr>
        <w:top w:val="none" w:sz="0" w:space="0" w:color="auto"/>
        <w:left w:val="none" w:sz="0" w:space="0" w:color="auto"/>
        <w:bottom w:val="none" w:sz="0" w:space="0" w:color="auto"/>
        <w:right w:val="none" w:sz="0" w:space="0" w:color="auto"/>
      </w:divBdr>
      <w:divsChild>
        <w:div w:id="1105422694">
          <w:marLeft w:val="547"/>
          <w:marRight w:val="0"/>
          <w:marTop w:val="0"/>
          <w:marBottom w:val="0"/>
          <w:divBdr>
            <w:top w:val="none" w:sz="0" w:space="0" w:color="auto"/>
            <w:left w:val="none" w:sz="0" w:space="0" w:color="auto"/>
            <w:bottom w:val="none" w:sz="0" w:space="0" w:color="auto"/>
            <w:right w:val="none" w:sz="0" w:space="0" w:color="auto"/>
          </w:divBdr>
        </w:div>
      </w:divsChild>
    </w:div>
    <w:div w:id="512961138">
      <w:bodyDiv w:val="1"/>
      <w:marLeft w:val="0"/>
      <w:marRight w:val="0"/>
      <w:marTop w:val="0"/>
      <w:marBottom w:val="0"/>
      <w:divBdr>
        <w:top w:val="none" w:sz="0" w:space="0" w:color="auto"/>
        <w:left w:val="none" w:sz="0" w:space="0" w:color="auto"/>
        <w:bottom w:val="none" w:sz="0" w:space="0" w:color="auto"/>
        <w:right w:val="none" w:sz="0" w:space="0" w:color="auto"/>
      </w:divBdr>
      <w:divsChild>
        <w:div w:id="1084690033">
          <w:marLeft w:val="547"/>
          <w:marRight w:val="0"/>
          <w:marTop w:val="0"/>
          <w:marBottom w:val="0"/>
          <w:divBdr>
            <w:top w:val="none" w:sz="0" w:space="0" w:color="auto"/>
            <w:left w:val="none" w:sz="0" w:space="0" w:color="auto"/>
            <w:bottom w:val="none" w:sz="0" w:space="0" w:color="auto"/>
            <w:right w:val="none" w:sz="0" w:space="0" w:color="auto"/>
          </w:divBdr>
        </w:div>
      </w:divsChild>
    </w:div>
    <w:div w:id="643507497">
      <w:bodyDiv w:val="1"/>
      <w:marLeft w:val="0"/>
      <w:marRight w:val="0"/>
      <w:marTop w:val="0"/>
      <w:marBottom w:val="0"/>
      <w:divBdr>
        <w:top w:val="none" w:sz="0" w:space="0" w:color="auto"/>
        <w:left w:val="none" w:sz="0" w:space="0" w:color="auto"/>
        <w:bottom w:val="none" w:sz="0" w:space="0" w:color="auto"/>
        <w:right w:val="none" w:sz="0" w:space="0" w:color="auto"/>
      </w:divBdr>
      <w:divsChild>
        <w:div w:id="1256212406">
          <w:marLeft w:val="547"/>
          <w:marRight w:val="0"/>
          <w:marTop w:val="0"/>
          <w:marBottom w:val="0"/>
          <w:divBdr>
            <w:top w:val="none" w:sz="0" w:space="0" w:color="auto"/>
            <w:left w:val="none" w:sz="0" w:space="0" w:color="auto"/>
            <w:bottom w:val="none" w:sz="0" w:space="0" w:color="auto"/>
            <w:right w:val="none" w:sz="0" w:space="0" w:color="auto"/>
          </w:divBdr>
        </w:div>
      </w:divsChild>
    </w:div>
    <w:div w:id="653224495">
      <w:bodyDiv w:val="1"/>
      <w:marLeft w:val="0"/>
      <w:marRight w:val="0"/>
      <w:marTop w:val="0"/>
      <w:marBottom w:val="0"/>
      <w:divBdr>
        <w:top w:val="none" w:sz="0" w:space="0" w:color="auto"/>
        <w:left w:val="none" w:sz="0" w:space="0" w:color="auto"/>
        <w:bottom w:val="none" w:sz="0" w:space="0" w:color="auto"/>
        <w:right w:val="none" w:sz="0" w:space="0" w:color="auto"/>
      </w:divBdr>
      <w:divsChild>
        <w:div w:id="184754706">
          <w:marLeft w:val="547"/>
          <w:marRight w:val="0"/>
          <w:marTop w:val="0"/>
          <w:marBottom w:val="0"/>
          <w:divBdr>
            <w:top w:val="none" w:sz="0" w:space="0" w:color="auto"/>
            <w:left w:val="none" w:sz="0" w:space="0" w:color="auto"/>
            <w:bottom w:val="none" w:sz="0" w:space="0" w:color="auto"/>
            <w:right w:val="none" w:sz="0" w:space="0" w:color="auto"/>
          </w:divBdr>
        </w:div>
      </w:divsChild>
    </w:div>
    <w:div w:id="679284866">
      <w:bodyDiv w:val="1"/>
      <w:marLeft w:val="0"/>
      <w:marRight w:val="0"/>
      <w:marTop w:val="0"/>
      <w:marBottom w:val="0"/>
      <w:divBdr>
        <w:top w:val="none" w:sz="0" w:space="0" w:color="auto"/>
        <w:left w:val="none" w:sz="0" w:space="0" w:color="auto"/>
        <w:bottom w:val="none" w:sz="0" w:space="0" w:color="auto"/>
        <w:right w:val="none" w:sz="0" w:space="0" w:color="auto"/>
      </w:divBdr>
    </w:div>
    <w:div w:id="768231950">
      <w:bodyDiv w:val="1"/>
      <w:marLeft w:val="0"/>
      <w:marRight w:val="0"/>
      <w:marTop w:val="0"/>
      <w:marBottom w:val="0"/>
      <w:divBdr>
        <w:top w:val="none" w:sz="0" w:space="0" w:color="auto"/>
        <w:left w:val="none" w:sz="0" w:space="0" w:color="auto"/>
        <w:bottom w:val="none" w:sz="0" w:space="0" w:color="auto"/>
        <w:right w:val="none" w:sz="0" w:space="0" w:color="auto"/>
      </w:divBdr>
    </w:div>
    <w:div w:id="937712443">
      <w:bodyDiv w:val="1"/>
      <w:marLeft w:val="0"/>
      <w:marRight w:val="0"/>
      <w:marTop w:val="0"/>
      <w:marBottom w:val="0"/>
      <w:divBdr>
        <w:top w:val="none" w:sz="0" w:space="0" w:color="auto"/>
        <w:left w:val="none" w:sz="0" w:space="0" w:color="auto"/>
        <w:bottom w:val="none" w:sz="0" w:space="0" w:color="auto"/>
        <w:right w:val="none" w:sz="0" w:space="0" w:color="auto"/>
      </w:divBdr>
      <w:divsChild>
        <w:div w:id="1907764242">
          <w:marLeft w:val="547"/>
          <w:marRight w:val="0"/>
          <w:marTop w:val="0"/>
          <w:marBottom w:val="0"/>
          <w:divBdr>
            <w:top w:val="none" w:sz="0" w:space="0" w:color="auto"/>
            <w:left w:val="none" w:sz="0" w:space="0" w:color="auto"/>
            <w:bottom w:val="none" w:sz="0" w:space="0" w:color="auto"/>
            <w:right w:val="none" w:sz="0" w:space="0" w:color="auto"/>
          </w:divBdr>
        </w:div>
      </w:divsChild>
    </w:div>
    <w:div w:id="947350028">
      <w:bodyDiv w:val="1"/>
      <w:marLeft w:val="0"/>
      <w:marRight w:val="0"/>
      <w:marTop w:val="0"/>
      <w:marBottom w:val="0"/>
      <w:divBdr>
        <w:top w:val="none" w:sz="0" w:space="0" w:color="auto"/>
        <w:left w:val="none" w:sz="0" w:space="0" w:color="auto"/>
        <w:bottom w:val="none" w:sz="0" w:space="0" w:color="auto"/>
        <w:right w:val="none" w:sz="0" w:space="0" w:color="auto"/>
      </w:divBdr>
    </w:div>
    <w:div w:id="955871246">
      <w:bodyDiv w:val="1"/>
      <w:marLeft w:val="0"/>
      <w:marRight w:val="0"/>
      <w:marTop w:val="0"/>
      <w:marBottom w:val="0"/>
      <w:divBdr>
        <w:top w:val="none" w:sz="0" w:space="0" w:color="auto"/>
        <w:left w:val="none" w:sz="0" w:space="0" w:color="auto"/>
        <w:bottom w:val="none" w:sz="0" w:space="0" w:color="auto"/>
        <w:right w:val="none" w:sz="0" w:space="0" w:color="auto"/>
      </w:divBdr>
      <w:divsChild>
        <w:div w:id="867178265">
          <w:marLeft w:val="547"/>
          <w:marRight w:val="0"/>
          <w:marTop w:val="0"/>
          <w:marBottom w:val="0"/>
          <w:divBdr>
            <w:top w:val="none" w:sz="0" w:space="0" w:color="auto"/>
            <w:left w:val="none" w:sz="0" w:space="0" w:color="auto"/>
            <w:bottom w:val="none" w:sz="0" w:space="0" w:color="auto"/>
            <w:right w:val="none" w:sz="0" w:space="0" w:color="auto"/>
          </w:divBdr>
        </w:div>
      </w:divsChild>
    </w:div>
    <w:div w:id="1066143172">
      <w:bodyDiv w:val="1"/>
      <w:marLeft w:val="0"/>
      <w:marRight w:val="0"/>
      <w:marTop w:val="0"/>
      <w:marBottom w:val="0"/>
      <w:divBdr>
        <w:top w:val="none" w:sz="0" w:space="0" w:color="auto"/>
        <w:left w:val="none" w:sz="0" w:space="0" w:color="auto"/>
        <w:bottom w:val="none" w:sz="0" w:space="0" w:color="auto"/>
        <w:right w:val="none" w:sz="0" w:space="0" w:color="auto"/>
      </w:divBdr>
    </w:div>
    <w:div w:id="1327518625">
      <w:bodyDiv w:val="1"/>
      <w:marLeft w:val="0"/>
      <w:marRight w:val="0"/>
      <w:marTop w:val="0"/>
      <w:marBottom w:val="0"/>
      <w:divBdr>
        <w:top w:val="none" w:sz="0" w:space="0" w:color="auto"/>
        <w:left w:val="none" w:sz="0" w:space="0" w:color="auto"/>
        <w:bottom w:val="none" w:sz="0" w:space="0" w:color="auto"/>
        <w:right w:val="none" w:sz="0" w:space="0" w:color="auto"/>
      </w:divBdr>
      <w:divsChild>
        <w:div w:id="215317054">
          <w:marLeft w:val="547"/>
          <w:marRight w:val="0"/>
          <w:marTop w:val="0"/>
          <w:marBottom w:val="0"/>
          <w:divBdr>
            <w:top w:val="none" w:sz="0" w:space="0" w:color="auto"/>
            <w:left w:val="none" w:sz="0" w:space="0" w:color="auto"/>
            <w:bottom w:val="none" w:sz="0" w:space="0" w:color="auto"/>
            <w:right w:val="none" w:sz="0" w:space="0" w:color="auto"/>
          </w:divBdr>
        </w:div>
      </w:divsChild>
    </w:div>
    <w:div w:id="1378701496">
      <w:bodyDiv w:val="1"/>
      <w:marLeft w:val="0"/>
      <w:marRight w:val="0"/>
      <w:marTop w:val="0"/>
      <w:marBottom w:val="0"/>
      <w:divBdr>
        <w:top w:val="none" w:sz="0" w:space="0" w:color="auto"/>
        <w:left w:val="none" w:sz="0" w:space="0" w:color="auto"/>
        <w:bottom w:val="none" w:sz="0" w:space="0" w:color="auto"/>
        <w:right w:val="none" w:sz="0" w:space="0" w:color="auto"/>
      </w:divBdr>
    </w:div>
    <w:div w:id="1479567039">
      <w:bodyDiv w:val="1"/>
      <w:marLeft w:val="0"/>
      <w:marRight w:val="0"/>
      <w:marTop w:val="0"/>
      <w:marBottom w:val="0"/>
      <w:divBdr>
        <w:top w:val="none" w:sz="0" w:space="0" w:color="auto"/>
        <w:left w:val="none" w:sz="0" w:space="0" w:color="auto"/>
        <w:bottom w:val="none" w:sz="0" w:space="0" w:color="auto"/>
        <w:right w:val="none" w:sz="0" w:space="0" w:color="auto"/>
      </w:divBdr>
      <w:divsChild>
        <w:div w:id="2074810789">
          <w:marLeft w:val="547"/>
          <w:marRight w:val="0"/>
          <w:marTop w:val="0"/>
          <w:marBottom w:val="0"/>
          <w:divBdr>
            <w:top w:val="none" w:sz="0" w:space="0" w:color="auto"/>
            <w:left w:val="none" w:sz="0" w:space="0" w:color="auto"/>
            <w:bottom w:val="none" w:sz="0" w:space="0" w:color="auto"/>
            <w:right w:val="none" w:sz="0" w:space="0" w:color="auto"/>
          </w:divBdr>
        </w:div>
      </w:divsChild>
    </w:div>
    <w:div w:id="1504776851">
      <w:bodyDiv w:val="1"/>
      <w:marLeft w:val="0"/>
      <w:marRight w:val="0"/>
      <w:marTop w:val="0"/>
      <w:marBottom w:val="0"/>
      <w:divBdr>
        <w:top w:val="none" w:sz="0" w:space="0" w:color="auto"/>
        <w:left w:val="none" w:sz="0" w:space="0" w:color="auto"/>
        <w:bottom w:val="none" w:sz="0" w:space="0" w:color="auto"/>
        <w:right w:val="none" w:sz="0" w:space="0" w:color="auto"/>
      </w:divBdr>
      <w:divsChild>
        <w:div w:id="1417943057">
          <w:marLeft w:val="547"/>
          <w:marRight w:val="0"/>
          <w:marTop w:val="0"/>
          <w:marBottom w:val="0"/>
          <w:divBdr>
            <w:top w:val="none" w:sz="0" w:space="0" w:color="auto"/>
            <w:left w:val="none" w:sz="0" w:space="0" w:color="auto"/>
            <w:bottom w:val="none" w:sz="0" w:space="0" w:color="auto"/>
            <w:right w:val="none" w:sz="0" w:space="0" w:color="auto"/>
          </w:divBdr>
        </w:div>
      </w:divsChild>
    </w:div>
    <w:div w:id="1548878277">
      <w:bodyDiv w:val="1"/>
      <w:marLeft w:val="0"/>
      <w:marRight w:val="0"/>
      <w:marTop w:val="0"/>
      <w:marBottom w:val="0"/>
      <w:divBdr>
        <w:top w:val="none" w:sz="0" w:space="0" w:color="auto"/>
        <w:left w:val="none" w:sz="0" w:space="0" w:color="auto"/>
        <w:bottom w:val="none" w:sz="0" w:space="0" w:color="auto"/>
        <w:right w:val="none" w:sz="0" w:space="0" w:color="auto"/>
      </w:divBdr>
    </w:div>
    <w:div w:id="1574663670">
      <w:bodyDiv w:val="1"/>
      <w:marLeft w:val="0"/>
      <w:marRight w:val="0"/>
      <w:marTop w:val="0"/>
      <w:marBottom w:val="0"/>
      <w:divBdr>
        <w:top w:val="none" w:sz="0" w:space="0" w:color="auto"/>
        <w:left w:val="none" w:sz="0" w:space="0" w:color="auto"/>
        <w:bottom w:val="none" w:sz="0" w:space="0" w:color="auto"/>
        <w:right w:val="none" w:sz="0" w:space="0" w:color="auto"/>
      </w:divBdr>
    </w:div>
    <w:div w:id="1676300787">
      <w:bodyDiv w:val="1"/>
      <w:marLeft w:val="0"/>
      <w:marRight w:val="0"/>
      <w:marTop w:val="0"/>
      <w:marBottom w:val="0"/>
      <w:divBdr>
        <w:top w:val="none" w:sz="0" w:space="0" w:color="auto"/>
        <w:left w:val="none" w:sz="0" w:space="0" w:color="auto"/>
        <w:bottom w:val="none" w:sz="0" w:space="0" w:color="auto"/>
        <w:right w:val="none" w:sz="0" w:space="0" w:color="auto"/>
      </w:divBdr>
    </w:div>
    <w:div w:id="1765880328">
      <w:bodyDiv w:val="1"/>
      <w:marLeft w:val="0"/>
      <w:marRight w:val="0"/>
      <w:marTop w:val="0"/>
      <w:marBottom w:val="0"/>
      <w:divBdr>
        <w:top w:val="none" w:sz="0" w:space="0" w:color="auto"/>
        <w:left w:val="none" w:sz="0" w:space="0" w:color="auto"/>
        <w:bottom w:val="none" w:sz="0" w:space="0" w:color="auto"/>
        <w:right w:val="none" w:sz="0" w:space="0" w:color="auto"/>
      </w:divBdr>
      <w:divsChild>
        <w:div w:id="777335828">
          <w:marLeft w:val="547"/>
          <w:marRight w:val="0"/>
          <w:marTop w:val="0"/>
          <w:marBottom w:val="0"/>
          <w:divBdr>
            <w:top w:val="none" w:sz="0" w:space="0" w:color="auto"/>
            <w:left w:val="none" w:sz="0" w:space="0" w:color="auto"/>
            <w:bottom w:val="none" w:sz="0" w:space="0" w:color="auto"/>
            <w:right w:val="none" w:sz="0" w:space="0" w:color="auto"/>
          </w:divBdr>
        </w:div>
      </w:divsChild>
    </w:div>
    <w:div w:id="1779908689">
      <w:bodyDiv w:val="1"/>
      <w:marLeft w:val="0"/>
      <w:marRight w:val="0"/>
      <w:marTop w:val="0"/>
      <w:marBottom w:val="0"/>
      <w:divBdr>
        <w:top w:val="none" w:sz="0" w:space="0" w:color="auto"/>
        <w:left w:val="none" w:sz="0" w:space="0" w:color="auto"/>
        <w:bottom w:val="none" w:sz="0" w:space="0" w:color="auto"/>
        <w:right w:val="none" w:sz="0" w:space="0" w:color="auto"/>
      </w:divBdr>
    </w:div>
    <w:div w:id="1834369094">
      <w:bodyDiv w:val="1"/>
      <w:marLeft w:val="0"/>
      <w:marRight w:val="0"/>
      <w:marTop w:val="0"/>
      <w:marBottom w:val="0"/>
      <w:divBdr>
        <w:top w:val="none" w:sz="0" w:space="0" w:color="auto"/>
        <w:left w:val="none" w:sz="0" w:space="0" w:color="auto"/>
        <w:bottom w:val="none" w:sz="0" w:space="0" w:color="auto"/>
        <w:right w:val="none" w:sz="0" w:space="0" w:color="auto"/>
      </w:divBdr>
    </w:div>
    <w:div w:id="1969504570">
      <w:bodyDiv w:val="1"/>
      <w:marLeft w:val="0"/>
      <w:marRight w:val="0"/>
      <w:marTop w:val="0"/>
      <w:marBottom w:val="0"/>
      <w:divBdr>
        <w:top w:val="none" w:sz="0" w:space="0" w:color="auto"/>
        <w:left w:val="none" w:sz="0" w:space="0" w:color="auto"/>
        <w:bottom w:val="none" w:sz="0" w:space="0" w:color="auto"/>
        <w:right w:val="none" w:sz="0" w:space="0" w:color="auto"/>
      </w:divBdr>
      <w:divsChild>
        <w:div w:id="1807090421">
          <w:marLeft w:val="547"/>
          <w:marRight w:val="0"/>
          <w:marTop w:val="0"/>
          <w:marBottom w:val="0"/>
          <w:divBdr>
            <w:top w:val="none" w:sz="0" w:space="0" w:color="auto"/>
            <w:left w:val="none" w:sz="0" w:space="0" w:color="auto"/>
            <w:bottom w:val="none" w:sz="0" w:space="0" w:color="auto"/>
            <w:right w:val="none" w:sz="0" w:space="0" w:color="auto"/>
          </w:divBdr>
        </w:div>
      </w:divsChild>
    </w:div>
    <w:div w:id="2016883527">
      <w:bodyDiv w:val="1"/>
      <w:marLeft w:val="0"/>
      <w:marRight w:val="0"/>
      <w:marTop w:val="0"/>
      <w:marBottom w:val="0"/>
      <w:divBdr>
        <w:top w:val="none" w:sz="0" w:space="0" w:color="auto"/>
        <w:left w:val="none" w:sz="0" w:space="0" w:color="auto"/>
        <w:bottom w:val="none" w:sz="0" w:space="0" w:color="auto"/>
        <w:right w:val="none" w:sz="0" w:space="0" w:color="auto"/>
      </w:divBdr>
      <w:divsChild>
        <w:div w:id="1919972850">
          <w:marLeft w:val="547"/>
          <w:marRight w:val="0"/>
          <w:marTop w:val="0"/>
          <w:marBottom w:val="0"/>
          <w:divBdr>
            <w:top w:val="none" w:sz="0" w:space="0" w:color="auto"/>
            <w:left w:val="none" w:sz="0" w:space="0" w:color="auto"/>
            <w:bottom w:val="none" w:sz="0" w:space="0" w:color="auto"/>
            <w:right w:val="none" w:sz="0" w:space="0" w:color="auto"/>
          </w:divBdr>
        </w:div>
      </w:divsChild>
    </w:div>
    <w:div w:id="2094625111">
      <w:bodyDiv w:val="1"/>
      <w:marLeft w:val="0"/>
      <w:marRight w:val="0"/>
      <w:marTop w:val="0"/>
      <w:marBottom w:val="0"/>
      <w:divBdr>
        <w:top w:val="none" w:sz="0" w:space="0" w:color="auto"/>
        <w:left w:val="none" w:sz="0" w:space="0" w:color="auto"/>
        <w:bottom w:val="none" w:sz="0" w:space="0" w:color="auto"/>
        <w:right w:val="none" w:sz="0" w:space="0" w:color="auto"/>
      </w:divBdr>
      <w:divsChild>
        <w:div w:id="2048138632">
          <w:marLeft w:val="547"/>
          <w:marRight w:val="0"/>
          <w:marTop w:val="0"/>
          <w:marBottom w:val="0"/>
          <w:divBdr>
            <w:top w:val="none" w:sz="0" w:space="0" w:color="auto"/>
            <w:left w:val="none" w:sz="0" w:space="0" w:color="auto"/>
            <w:bottom w:val="none" w:sz="0" w:space="0" w:color="auto"/>
            <w:right w:val="none" w:sz="0" w:space="0" w:color="auto"/>
          </w:divBdr>
        </w:div>
      </w:divsChild>
    </w:div>
    <w:div w:id="2134058593">
      <w:bodyDiv w:val="1"/>
      <w:marLeft w:val="0"/>
      <w:marRight w:val="0"/>
      <w:marTop w:val="0"/>
      <w:marBottom w:val="0"/>
      <w:divBdr>
        <w:top w:val="none" w:sz="0" w:space="0" w:color="auto"/>
        <w:left w:val="none" w:sz="0" w:space="0" w:color="auto"/>
        <w:bottom w:val="none" w:sz="0" w:space="0" w:color="auto"/>
        <w:right w:val="none" w:sz="0" w:space="0" w:color="auto"/>
      </w:divBdr>
    </w:div>
    <w:div w:id="214133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192.168.240.68\&#20581;&#24247;&#31649;&#29702;&#12471;&#12473;&#12486;&#12512;\tiara&#12518;&#12540;&#12470;&#38936;&#22495;\&#20849;&#26377;&#25991;&#26360;\&#9670;%20%20%202&#20581;&#24247;&#22679;&#36914;&#35506;%20&#25285;&#24403;&#32773;&#12501;&#12457;&#12523;&#12480;\&#9734;&#22823;&#30000;&#9734;\&#9733;&#27597;&#23376;&#20445;&#20581;\&#9733;&#27597;&#23376;&#20445;&#20581;&#26908;&#35342;&#22996;&#21729;&#20250;\R1\&#20250;&#35696;&#36039;&#26009;\&#32113;&#3533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ja-JP" altLang="en-US" sz="1200"/>
              <a:t>妊産婦死亡率（出産</a:t>
            </a:r>
            <a:r>
              <a:rPr lang="en-US" altLang="ja-JP" sz="1200"/>
              <a:t>10</a:t>
            </a:r>
            <a:r>
              <a:rPr lang="ja-JP" altLang="en-US" sz="1200"/>
              <a:t>万対）</a:t>
            </a:r>
            <a:endParaRPr lang="en-US" altLang="ja-JP"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909774436090225"/>
          <c:y val="0.13393845578147232"/>
          <c:w val="0.82456140350877194"/>
          <c:h val="0.52402928450422537"/>
        </c:manualLayout>
      </c:layout>
      <c:lineChart>
        <c:grouping val="standard"/>
        <c:varyColors val="0"/>
        <c:ser>
          <c:idx val="0"/>
          <c:order val="0"/>
          <c:tx>
            <c:strRef>
              <c:f>[統計.xlsx]妊産婦死亡率!$A$4</c:f>
              <c:strCache>
                <c:ptCount val="1"/>
                <c:pt idx="0">
                  <c:v>市</c:v>
                </c:pt>
              </c:strCache>
            </c:strRef>
          </c:tx>
          <c:spPr>
            <a:ln w="41275" cap="rnd">
              <a:solidFill>
                <a:schemeClr val="accent1"/>
              </a:solidFill>
              <a:round/>
            </a:ln>
            <a:effectLst/>
          </c:spPr>
          <c:marker>
            <c:symbol val="circle"/>
            <c:size val="8"/>
            <c:spPr>
              <a:solidFill>
                <a:schemeClr val="accent1"/>
              </a:solidFill>
              <a:ln w="9525">
                <a:solidFill>
                  <a:schemeClr val="accent1"/>
                </a:solidFill>
              </a:ln>
              <a:effectLst/>
            </c:spPr>
          </c:marker>
          <c:dPt>
            <c:idx val="0"/>
            <c:marker>
              <c:symbol val="circle"/>
              <c:size val="8"/>
              <c:spPr>
                <a:solidFill>
                  <a:schemeClr val="accent1"/>
                </a:solidFill>
                <a:ln w="9525">
                  <a:solidFill>
                    <a:schemeClr val="accent1"/>
                  </a:solidFill>
                </a:ln>
                <a:effectLst/>
              </c:spPr>
            </c:marker>
            <c:bubble3D val="0"/>
          </c:dPt>
          <c:dPt>
            <c:idx val="1"/>
            <c:marker>
              <c:symbol val="circle"/>
              <c:size val="8"/>
              <c:spPr>
                <a:solidFill>
                  <a:schemeClr val="accent1"/>
                </a:solidFill>
                <a:ln w="9525">
                  <a:solidFill>
                    <a:schemeClr val="accent1"/>
                  </a:solidFill>
                </a:ln>
                <a:effectLst/>
              </c:spPr>
            </c:marker>
            <c:bubble3D val="0"/>
          </c:dPt>
          <c:cat>
            <c:strRef>
              <c:f>[統計.xlsx]妊産婦死亡率!$G$3:$I$3</c:f>
              <c:strCache>
                <c:ptCount val="3"/>
                <c:pt idx="0">
                  <c:v>平成27年</c:v>
                </c:pt>
                <c:pt idx="1">
                  <c:v>平成28年</c:v>
                </c:pt>
                <c:pt idx="2">
                  <c:v>平成29年</c:v>
                </c:pt>
              </c:strCache>
            </c:strRef>
          </c:cat>
          <c:val>
            <c:numRef>
              <c:f>[統計.xlsx]妊産婦死亡率!$G$4:$I$4</c:f>
              <c:numCache>
                <c:formatCode>0.0</c:formatCode>
                <c:ptCount val="3"/>
                <c:pt idx="0">
                  <c:v>0</c:v>
                </c:pt>
                <c:pt idx="1">
                  <c:v>0</c:v>
                </c:pt>
                <c:pt idx="2">
                  <c:v>0</c:v>
                </c:pt>
              </c:numCache>
            </c:numRef>
          </c:val>
          <c:smooth val="0"/>
        </c:ser>
        <c:ser>
          <c:idx val="1"/>
          <c:order val="1"/>
          <c:tx>
            <c:strRef>
              <c:f>[統計.xlsx]妊産婦死亡率!$A$5</c:f>
              <c:strCache>
                <c:ptCount val="1"/>
                <c:pt idx="0">
                  <c:v>県</c:v>
                </c:pt>
              </c:strCache>
            </c:strRef>
          </c:tx>
          <c:spPr>
            <a:ln w="28575" cap="rnd">
              <a:solidFill>
                <a:srgbClr val="FFCC00"/>
              </a:solidFill>
              <a:round/>
            </a:ln>
            <a:effectLst/>
          </c:spPr>
          <c:marker>
            <c:symbol val="triangle"/>
            <c:size val="7"/>
            <c:spPr>
              <a:solidFill>
                <a:srgbClr val="FFCC00"/>
              </a:solidFill>
              <a:ln w="9525">
                <a:solidFill>
                  <a:srgbClr val="FFCC00"/>
                </a:solidFill>
              </a:ln>
              <a:effectLst/>
            </c:spPr>
          </c:marker>
          <c:cat>
            <c:strRef>
              <c:f>[統計.xlsx]妊産婦死亡率!$G$3:$I$3</c:f>
              <c:strCache>
                <c:ptCount val="3"/>
                <c:pt idx="0">
                  <c:v>平成27年</c:v>
                </c:pt>
                <c:pt idx="1">
                  <c:v>平成28年</c:v>
                </c:pt>
                <c:pt idx="2">
                  <c:v>平成29年</c:v>
                </c:pt>
              </c:strCache>
            </c:strRef>
          </c:cat>
          <c:val>
            <c:numRef>
              <c:f>[統計.xlsx]妊産婦死亡率!$G$5:$I$5</c:f>
              <c:numCache>
                <c:formatCode>0.0</c:formatCode>
                <c:ptCount val="3"/>
                <c:pt idx="0">
                  <c:v>0</c:v>
                </c:pt>
                <c:pt idx="1">
                  <c:v>0</c:v>
                </c:pt>
                <c:pt idx="2">
                  <c:v>7.4</c:v>
                </c:pt>
              </c:numCache>
            </c:numRef>
          </c:val>
          <c:smooth val="0"/>
        </c:ser>
        <c:ser>
          <c:idx val="2"/>
          <c:order val="2"/>
          <c:tx>
            <c:strRef>
              <c:f>[統計.xlsx]妊産婦死亡率!$A$6</c:f>
              <c:strCache>
                <c:ptCount val="1"/>
                <c:pt idx="0">
                  <c:v>国</c:v>
                </c:pt>
              </c:strCache>
            </c:strRef>
          </c:tx>
          <c:spPr>
            <a:ln w="28575" cap="rnd">
              <a:solidFill>
                <a:srgbClr val="00B050"/>
              </a:solidFill>
              <a:prstDash val="sysDot"/>
              <a:round/>
            </a:ln>
            <a:effectLst/>
          </c:spPr>
          <c:marker>
            <c:symbol val="circle"/>
            <c:size val="7"/>
            <c:spPr>
              <a:solidFill>
                <a:srgbClr val="00B050"/>
              </a:solidFill>
              <a:ln w="9525">
                <a:solidFill>
                  <a:srgbClr val="00B050"/>
                </a:solidFill>
              </a:ln>
              <a:effectLst/>
            </c:spPr>
          </c:marker>
          <c:cat>
            <c:strRef>
              <c:f>[統計.xlsx]妊産婦死亡率!$G$3:$I$3</c:f>
              <c:strCache>
                <c:ptCount val="3"/>
                <c:pt idx="0">
                  <c:v>平成27年</c:v>
                </c:pt>
                <c:pt idx="1">
                  <c:v>平成28年</c:v>
                </c:pt>
                <c:pt idx="2">
                  <c:v>平成29年</c:v>
                </c:pt>
              </c:strCache>
            </c:strRef>
          </c:cat>
          <c:val>
            <c:numRef>
              <c:f>[統計.xlsx]妊産婦死亡率!$G$6:$I$6</c:f>
              <c:numCache>
                <c:formatCode>0.0</c:formatCode>
                <c:ptCount val="3"/>
                <c:pt idx="0">
                  <c:v>3.8</c:v>
                </c:pt>
                <c:pt idx="1">
                  <c:v>3.4</c:v>
                </c:pt>
                <c:pt idx="2">
                  <c:v>3.4</c:v>
                </c:pt>
              </c:numCache>
            </c:numRef>
          </c:val>
          <c:smooth val="0"/>
        </c:ser>
        <c:dLbls>
          <c:showLegendKey val="0"/>
          <c:showVal val="0"/>
          <c:showCatName val="0"/>
          <c:showSerName val="0"/>
          <c:showPercent val="0"/>
          <c:showBubbleSize val="0"/>
        </c:dLbls>
        <c:marker val="1"/>
        <c:smooth val="0"/>
        <c:axId val="273243856"/>
        <c:axId val="273509912"/>
      </c:lineChart>
      <c:catAx>
        <c:axId val="27324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73509912"/>
        <c:crosses val="autoZero"/>
        <c:auto val="1"/>
        <c:lblAlgn val="ctr"/>
        <c:lblOffset val="100"/>
        <c:noMultiLvlLbl val="0"/>
      </c:catAx>
      <c:valAx>
        <c:axId val="273509912"/>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73243856"/>
        <c:crosses val="autoZero"/>
        <c:crossBetween val="between"/>
        <c:majorUnit val="5"/>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ja-JP"/>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A177-8FFB-457A-B4A5-CC81110C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kiricity</dc:creator>
  <cp:keywords/>
  <dc:description/>
  <cp:lastModifiedBy>健康増進G</cp:lastModifiedBy>
  <cp:revision>15</cp:revision>
  <cp:lastPrinted>2019-08-01T06:37:00Z</cp:lastPrinted>
  <dcterms:created xsi:type="dcterms:W3CDTF">2019-07-25T05:53:00Z</dcterms:created>
  <dcterms:modified xsi:type="dcterms:W3CDTF">2019-08-01T06:38:00Z</dcterms:modified>
</cp:coreProperties>
</file>