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81" w:rsidRDefault="00EB600C" w:rsidP="00C13CE4">
      <w:pPr>
        <w:tabs>
          <w:tab w:val="left" w:pos="2744"/>
        </w:tabs>
      </w:pPr>
      <w:r>
        <w:rPr>
          <w:rFonts w:hint="eastAsia"/>
          <w:noProof/>
        </w:rPr>
        <mc:AlternateContent>
          <mc:Choice Requires="wps">
            <w:drawing>
              <wp:anchor distT="0" distB="0" distL="114300" distR="114300" simplePos="0" relativeHeight="251661312" behindDoc="0" locked="0" layoutInCell="1" allowOverlap="1" wp14:anchorId="310B8679" wp14:editId="2232A83A">
                <wp:simplePos x="0" y="0"/>
                <wp:positionH relativeFrom="column">
                  <wp:posOffset>85725</wp:posOffset>
                </wp:positionH>
                <wp:positionV relativeFrom="paragraph">
                  <wp:posOffset>3632836</wp:posOffset>
                </wp:positionV>
                <wp:extent cx="9589135" cy="2514600"/>
                <wp:effectExtent l="19050" t="19050" r="12065" b="1905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514600"/>
                        </a:xfrm>
                        <a:prstGeom prst="rect">
                          <a:avLst/>
                        </a:prstGeom>
                        <a:solidFill>
                          <a:srgbClr val="FFFFFF"/>
                        </a:solidFill>
                        <a:ln w="28575">
                          <a:solidFill>
                            <a:srgbClr val="000000"/>
                          </a:solidFill>
                          <a:miter lim="800000"/>
                          <a:headEnd/>
                          <a:tailEnd/>
                        </a:ln>
                      </wps:spPr>
                      <wps:txbx>
                        <w:txbxContent>
                          <w:p w:rsidR="00775F82" w:rsidRDefault="00775F82" w:rsidP="00180CA8">
                            <w:pPr>
                              <w:spacing w:line="200" w:lineRule="exact"/>
                            </w:pPr>
                          </w:p>
                          <w:p w:rsidR="00775F82" w:rsidRDefault="00775F82" w:rsidP="00EB600C">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bookmarkStart w:id="0" w:name="_Hlk80896235"/>
                            <w:bookmarkStart w:id="1" w:name="_Hlk80896587"/>
                            <w:r w:rsidR="00731BE3">
                              <w:rPr>
                                <w:rFonts w:ascii="ＭＳ ゴシック" w:eastAsia="ＭＳ ゴシック" w:hAnsi="ＭＳ ゴシック" w:hint="eastAsia"/>
                                <w:szCs w:val="21"/>
                              </w:rPr>
                              <w:t>本市が</w:t>
                            </w:r>
                            <w:r w:rsidR="00EB600C">
                              <w:rPr>
                                <w:rFonts w:ascii="ＭＳ ゴシック" w:eastAsia="ＭＳ ゴシック" w:hAnsi="ＭＳ ゴシック" w:hint="eastAsia"/>
                                <w:szCs w:val="21"/>
                              </w:rPr>
                              <w:t>、</w:t>
                            </w:r>
                            <w:r w:rsidR="00731BE3">
                              <w:rPr>
                                <w:rFonts w:ascii="ＭＳ ゴシック" w:eastAsia="ＭＳ ゴシック" w:hAnsi="ＭＳ ゴシック" w:hint="eastAsia"/>
                                <w:szCs w:val="21"/>
                              </w:rPr>
                              <w:t>「まん延</w:t>
                            </w:r>
                            <w:r w:rsidR="00EB600C">
                              <w:rPr>
                                <w:rFonts w:ascii="ＭＳ ゴシック" w:eastAsia="ＭＳ ゴシック" w:hAnsi="ＭＳ ゴシック" w:hint="eastAsia"/>
                                <w:szCs w:val="21"/>
                              </w:rPr>
                              <w:t>防止</w:t>
                            </w:r>
                            <w:r w:rsidR="00731BE3">
                              <w:rPr>
                                <w:rFonts w:ascii="ＭＳ ゴシック" w:eastAsia="ＭＳ ゴシック" w:hAnsi="ＭＳ ゴシック" w:hint="eastAsia"/>
                                <w:szCs w:val="21"/>
                              </w:rPr>
                              <w:t>等重点措置」の措置区域とされ</w:t>
                            </w:r>
                            <w:bookmarkStart w:id="2" w:name="_Hlk80896561"/>
                            <w:r w:rsidR="00731BE3">
                              <w:rPr>
                                <w:rFonts w:ascii="ＭＳ ゴシック" w:eastAsia="ＭＳ ゴシック" w:hAnsi="ＭＳ ゴシック" w:hint="eastAsia"/>
                                <w:szCs w:val="21"/>
                              </w:rPr>
                              <w:t>、</w:t>
                            </w:r>
                            <w:r w:rsidR="00EB600C">
                              <w:rPr>
                                <w:rFonts w:ascii="ＭＳ ゴシック" w:eastAsia="ＭＳ ゴシック" w:hAnsi="ＭＳ ゴシック" w:hint="eastAsia"/>
                                <w:szCs w:val="21"/>
                              </w:rPr>
                              <w:t>要請され</w:t>
                            </w:r>
                            <w:bookmarkEnd w:id="1"/>
                            <w:r w:rsidR="00EB600C">
                              <w:rPr>
                                <w:rFonts w:ascii="ＭＳ ゴシック" w:eastAsia="ＭＳ ゴシック" w:hAnsi="ＭＳ ゴシック" w:hint="eastAsia"/>
                                <w:szCs w:val="21"/>
                              </w:rPr>
                              <w:t>ていた飲食店等に対する</w:t>
                            </w:r>
                            <w:r w:rsidR="00C41CE4" w:rsidRPr="00C41CE4">
                              <w:rPr>
                                <w:rFonts w:ascii="ＭＳ ゴシック" w:eastAsia="ＭＳ ゴシック" w:hAnsi="ＭＳ ゴシック" w:hint="eastAsia"/>
                                <w:szCs w:val="21"/>
                              </w:rPr>
                              <w:t>営業時間短縮</w:t>
                            </w:r>
                            <w:r w:rsidR="00EB600C">
                              <w:rPr>
                                <w:rFonts w:ascii="ＭＳ ゴシック" w:eastAsia="ＭＳ ゴシック" w:hAnsi="ＭＳ ゴシック" w:hint="eastAsia"/>
                                <w:szCs w:val="21"/>
                              </w:rPr>
                              <w:t>期間が延長された</w:t>
                            </w:r>
                            <w:r w:rsidR="00C41CE4" w:rsidRPr="00C41CE4">
                              <w:rPr>
                                <w:rFonts w:ascii="ＭＳ ゴシック" w:eastAsia="ＭＳ ゴシック" w:hAnsi="ＭＳ ゴシック" w:hint="eastAsia"/>
                                <w:szCs w:val="21"/>
                              </w:rPr>
                              <w:t>ことに伴い、</w:t>
                            </w:r>
                            <w:bookmarkEnd w:id="0"/>
                            <w:bookmarkEnd w:id="2"/>
                            <w:r w:rsidR="00C41CE4" w:rsidRPr="00C41CE4">
                              <w:rPr>
                                <w:rFonts w:ascii="ＭＳ ゴシック" w:eastAsia="ＭＳ ゴシック" w:hAnsi="ＭＳ ゴシック" w:hint="eastAsia"/>
                                <w:szCs w:val="21"/>
                              </w:rPr>
                              <w:t>利用者が減少するなど大きな影響を受けるタクシー事業者及び自動車運転代行業者を支援し</w:t>
                            </w:r>
                            <w:bookmarkStart w:id="3" w:name="_GoBack"/>
                            <w:bookmarkEnd w:id="3"/>
                            <w:r w:rsidR="00C41CE4" w:rsidRPr="00C41CE4">
                              <w:rPr>
                                <w:rFonts w:ascii="ＭＳ ゴシック" w:eastAsia="ＭＳ ゴシック" w:hAnsi="ＭＳ ゴシック" w:hint="eastAsia"/>
                                <w:szCs w:val="21"/>
                              </w:rPr>
                              <w:t>、安全かつ安定した運行の維持・確保を図るため、給付金を給付する。</w:t>
                            </w:r>
                          </w:p>
                          <w:p w:rsidR="0003704A" w:rsidRPr="0049413A" w:rsidRDefault="0003704A" w:rsidP="00EB600C">
                            <w:pPr>
                              <w:spacing w:line="300" w:lineRule="exact"/>
                              <w:ind w:leftChars="100" w:left="210"/>
                              <w:rPr>
                                <w:rFonts w:ascii="ＭＳ ゴシック" w:eastAsia="ＭＳ ゴシック" w:hAnsi="ＭＳ ゴシック"/>
                                <w:szCs w:val="21"/>
                              </w:rPr>
                            </w:pPr>
                          </w:p>
                          <w:p w:rsidR="00B551A2" w:rsidRPr="00B551A2" w:rsidRDefault="00DB5284"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市内に事業所がある</w:t>
                            </w:r>
                            <w:r w:rsidR="00B83CDC">
                              <w:rPr>
                                <w:rFonts w:ascii="ＭＳ ゴシック" w:eastAsia="ＭＳ ゴシック" w:hAnsi="ＭＳ ゴシック" w:hint="eastAsia"/>
                                <w:szCs w:val="21"/>
                              </w:rPr>
                              <w:t>タクシー事業者</w:t>
                            </w:r>
                            <w:r w:rsidR="006F00CE">
                              <w:rPr>
                                <w:rFonts w:ascii="ＭＳ ゴシック" w:eastAsia="ＭＳ ゴシック" w:hAnsi="ＭＳ ゴシック" w:hint="eastAsia"/>
                                <w:szCs w:val="21"/>
                              </w:rPr>
                              <w:t>（福祉輸送事業</w:t>
                            </w:r>
                            <w:r w:rsidR="006F00CE">
                              <w:rPr>
                                <w:rFonts w:ascii="ＭＳ ゴシック" w:eastAsia="ＭＳ ゴシック" w:hAnsi="ＭＳ ゴシック"/>
                                <w:szCs w:val="21"/>
                              </w:rPr>
                              <w:t>限定を除く。</w:t>
                            </w:r>
                            <w:r w:rsidR="006F00CE">
                              <w:rPr>
                                <w:rFonts w:ascii="ＭＳ ゴシック" w:eastAsia="ＭＳ ゴシック" w:hAnsi="ＭＳ ゴシック" w:hint="eastAsia"/>
                                <w:szCs w:val="21"/>
                              </w:rPr>
                              <w:t>）</w:t>
                            </w:r>
                            <w:r w:rsidR="00B83CDC">
                              <w:rPr>
                                <w:rFonts w:ascii="ＭＳ ゴシック" w:eastAsia="ＭＳ ゴシック" w:hAnsi="ＭＳ ゴシック"/>
                                <w:szCs w:val="21"/>
                              </w:rPr>
                              <w:t>及び自動車運転代行業者</w:t>
                            </w:r>
                            <w:r w:rsidR="00041209">
                              <w:rPr>
                                <w:rFonts w:ascii="ＭＳ ゴシック" w:eastAsia="ＭＳ ゴシック" w:hAnsi="ＭＳ ゴシック" w:hint="eastAsia"/>
                                <w:szCs w:val="21"/>
                              </w:rPr>
                              <w:t xml:space="preserve">　</w:t>
                            </w:r>
                            <w:r w:rsidR="00041209">
                              <w:rPr>
                                <w:rFonts w:ascii="ＭＳ ゴシック" w:eastAsia="ＭＳ ゴシック" w:hAnsi="ＭＳ ゴシック"/>
                                <w:szCs w:val="21"/>
                              </w:rPr>
                              <w:t>28</w:t>
                            </w:r>
                            <w:r w:rsidR="00041209">
                              <w:rPr>
                                <w:rFonts w:ascii="ＭＳ ゴシック" w:eastAsia="ＭＳ ゴシック" w:hAnsi="ＭＳ ゴシック" w:hint="eastAsia"/>
                                <w:szCs w:val="21"/>
                              </w:rPr>
                              <w:t>事業者</w:t>
                            </w:r>
                          </w:p>
                          <w:p w:rsidR="00C2507D" w:rsidRPr="0049413A" w:rsidRDefault="00DB5284"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D80697">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８</w:t>
                            </w:r>
                            <w:r w:rsidR="009E3B4F">
                              <w:rPr>
                                <w:rFonts w:ascii="ＭＳ ゴシック" w:eastAsia="ＭＳ ゴシック" w:hAnsi="ＭＳ ゴシック" w:hint="eastAsia"/>
                                <w:szCs w:val="21"/>
                              </w:rPr>
                              <w:t>月</w:t>
                            </w:r>
                            <w:r w:rsidR="000C1665">
                              <w:rPr>
                                <w:rFonts w:ascii="ＭＳ ゴシック" w:eastAsia="ＭＳ ゴシック" w:hAnsi="ＭＳ ゴシック"/>
                                <w:szCs w:val="21"/>
                              </w:rPr>
                              <w:t>30</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r w:rsidR="00C13CE4">
                              <w:rPr>
                                <w:rFonts w:ascii="ＭＳ ゴシック" w:eastAsia="ＭＳ ゴシック" w:hAnsi="ＭＳ ゴシック" w:hint="eastAsia"/>
                                <w:szCs w:val="21"/>
                              </w:rPr>
                              <w:t xml:space="preserve">　等</w:t>
                            </w:r>
                          </w:p>
                          <w:p w:rsidR="00847AA1" w:rsidRDefault="004E2E2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C737BF">
                              <w:rPr>
                                <w:rFonts w:ascii="ＭＳ ゴシック" w:eastAsia="ＭＳ ゴシック" w:hAnsi="ＭＳ ゴシック"/>
                                <w:szCs w:val="21"/>
                              </w:rPr>
                              <w:t>8</w:t>
                            </w:r>
                            <w:r w:rsidR="00C263D3">
                              <w:rPr>
                                <w:rFonts w:ascii="ＭＳ ゴシック" w:eastAsia="ＭＳ ゴシック" w:hAnsi="ＭＳ ゴシック"/>
                                <w:szCs w:val="21"/>
                              </w:rPr>
                              <w:t>,</w:t>
                            </w:r>
                            <w:r w:rsidR="00C737BF">
                              <w:rPr>
                                <w:rFonts w:ascii="ＭＳ ゴシック" w:eastAsia="ＭＳ ゴシック" w:hAnsi="ＭＳ ゴシック"/>
                                <w:szCs w:val="21"/>
                              </w:rPr>
                              <w:t>4</w:t>
                            </w:r>
                            <w:r w:rsidR="00C1144C">
                              <w:rPr>
                                <w:rFonts w:ascii="ＭＳ ゴシック" w:eastAsia="ＭＳ ゴシック" w:hAnsi="ＭＳ ゴシック"/>
                                <w:szCs w:val="21"/>
                              </w:rPr>
                              <w:t>0</w:t>
                            </w:r>
                            <w:r w:rsidR="00C263D3">
                              <w:rPr>
                                <w:rFonts w:ascii="ＭＳ ゴシック" w:eastAsia="ＭＳ ゴシック" w:hAnsi="ＭＳ ゴシック"/>
                                <w:szCs w:val="21"/>
                              </w:rPr>
                              <w:t>0</w:t>
                            </w:r>
                            <w:r w:rsidR="00847AA1">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Ａ（負担金補助及び交付金）</w:t>
                            </w:r>
                          </w:p>
                          <w:p w:rsidR="00A4464C" w:rsidRDefault="004E2E2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0B19A9">
                              <w:rPr>
                                <w:rFonts w:ascii="ＭＳ ゴシック" w:eastAsia="ＭＳ ゴシック" w:hAnsi="ＭＳ ゴシック" w:hint="eastAsia"/>
                                <w:szCs w:val="21"/>
                              </w:rPr>
                              <w:t>タクシー</w:t>
                            </w:r>
                            <w:r w:rsidR="000B19A9">
                              <w:rPr>
                                <w:rFonts w:ascii="ＭＳ ゴシック" w:eastAsia="ＭＳ ゴシック" w:hAnsi="ＭＳ ゴシック"/>
                                <w:szCs w:val="21"/>
                              </w:rPr>
                              <w:t xml:space="preserve">事業者　　</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最大42</w:t>
                            </w:r>
                            <w:r w:rsidR="0003704A">
                              <w:rPr>
                                <w:rFonts w:ascii="ＭＳ ゴシック" w:eastAsia="ＭＳ ゴシック" w:hAnsi="ＭＳ ゴシック" w:hint="eastAsia"/>
                                <w:szCs w:val="21"/>
                              </w:rPr>
                              <w:t>千</w:t>
                            </w:r>
                            <w:r w:rsidR="000B19A9">
                              <w:rPr>
                                <w:rFonts w:ascii="ＭＳ ゴシック" w:eastAsia="ＭＳ ゴシック" w:hAnsi="ＭＳ ゴシック"/>
                                <w:szCs w:val="21"/>
                              </w:rPr>
                              <w:t>円</w:t>
                            </w:r>
                            <w:r w:rsidR="00041209">
                              <w:rPr>
                                <w:rFonts w:ascii="ＭＳ ゴシック" w:eastAsia="ＭＳ ゴシック" w:hAnsi="ＭＳ ゴシック" w:hint="eastAsia"/>
                                <w:szCs w:val="21"/>
                              </w:rPr>
                              <w:t>（</w:t>
                            </w:r>
                            <w:r w:rsidR="000B19A9">
                              <w:rPr>
                                <w:rFonts w:ascii="ＭＳ ゴシック" w:eastAsia="ＭＳ ゴシック" w:hAnsi="ＭＳ ゴシック"/>
                                <w:szCs w:val="21"/>
                              </w:rPr>
                              <w:t>日額</w:t>
                            </w:r>
                            <w:r w:rsidR="000B19A9">
                              <w:rPr>
                                <w:rFonts w:ascii="ＭＳ ゴシック" w:eastAsia="ＭＳ ゴシック" w:hAnsi="ＭＳ ゴシック" w:hint="eastAsia"/>
                                <w:szCs w:val="21"/>
                              </w:rPr>
                              <w:t>３千円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340B2F" w:rsidRDefault="00A0432B"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B19A9">
                              <w:rPr>
                                <w:rFonts w:ascii="ＭＳ ゴシック" w:eastAsia="ＭＳ ゴシック" w:hAnsi="ＭＳ ゴシック" w:hint="eastAsia"/>
                                <w:szCs w:val="21"/>
                              </w:rPr>
                              <w:t>自動車</w:t>
                            </w:r>
                            <w:r w:rsidR="000B19A9">
                              <w:rPr>
                                <w:rFonts w:ascii="ＭＳ ゴシック" w:eastAsia="ＭＳ ゴシック" w:hAnsi="ＭＳ ゴシック"/>
                                <w:szCs w:val="21"/>
                              </w:rPr>
                              <w:t>運転代行業者</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最大70</w:t>
                            </w:r>
                            <w:r w:rsidR="000B19A9">
                              <w:rPr>
                                <w:rFonts w:ascii="ＭＳ ゴシック" w:eastAsia="ＭＳ ゴシック" w:hAnsi="ＭＳ ゴシック"/>
                                <w:szCs w:val="21"/>
                              </w:rPr>
                              <w:t>千円</w:t>
                            </w:r>
                            <w:r w:rsidR="00041209">
                              <w:rPr>
                                <w:rFonts w:ascii="ＭＳ ゴシック" w:eastAsia="ＭＳ ゴシック" w:hAnsi="ＭＳ ゴシック" w:hint="eastAsia"/>
                                <w:szCs w:val="21"/>
                              </w:rPr>
                              <w:t>（</w:t>
                            </w:r>
                            <w:r w:rsidR="000B19A9">
                              <w:rPr>
                                <w:rFonts w:ascii="ＭＳ ゴシック" w:eastAsia="ＭＳ ゴシック" w:hAnsi="ＭＳ ゴシック" w:hint="eastAsia"/>
                                <w:szCs w:val="21"/>
                              </w:rPr>
                              <w:t>日額５</w:t>
                            </w:r>
                            <w:r w:rsidR="000B19A9">
                              <w:rPr>
                                <w:rFonts w:ascii="ＭＳ ゴシック" w:eastAsia="ＭＳ ゴシック" w:hAnsi="ＭＳ ゴシック"/>
                                <w:szCs w:val="21"/>
                              </w:rPr>
                              <w:t>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DC4D6E" w:rsidRPr="00340B2F" w:rsidRDefault="00DC4D6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１事業者に</w:t>
                            </w:r>
                            <w:r>
                              <w:rPr>
                                <w:rFonts w:ascii="ＭＳ ゴシック" w:eastAsia="ＭＳ ゴシック" w:hAnsi="ＭＳ ゴシック" w:hint="eastAsia"/>
                                <w:szCs w:val="21"/>
                              </w:rPr>
                              <w:t>つき</w:t>
                            </w:r>
                            <w:r>
                              <w:rPr>
                                <w:rFonts w:ascii="ＭＳ ゴシック" w:eastAsia="ＭＳ ゴシック" w:hAnsi="ＭＳ ゴシック"/>
                                <w:szCs w:val="21"/>
                              </w:rPr>
                              <w:t>、</w:t>
                            </w:r>
                            <w:r>
                              <w:rPr>
                                <w:rFonts w:ascii="ＭＳ ゴシック" w:eastAsia="ＭＳ ゴシック" w:hAnsi="ＭＳ ゴシック" w:hint="eastAsia"/>
                                <w:szCs w:val="21"/>
                              </w:rPr>
                              <w:t>給付金額の</w:t>
                            </w:r>
                            <w:r>
                              <w:rPr>
                                <w:rFonts w:ascii="ＭＳ ゴシック" w:eastAsia="ＭＳ ゴシック" w:hAnsi="ＭＳ ゴシック"/>
                                <w:szCs w:val="21"/>
                              </w:rPr>
                              <w:t>上限は</w:t>
                            </w:r>
                            <w:r w:rsidR="00805100">
                              <w:rPr>
                                <w:rFonts w:ascii="ＭＳ ゴシック" w:eastAsia="ＭＳ ゴシック" w:hAnsi="ＭＳ ゴシック"/>
                                <w:szCs w:val="21"/>
                              </w:rPr>
                              <w:t>1</w:t>
                            </w:r>
                            <w:r w:rsidR="00C263D3">
                              <w:rPr>
                                <w:rFonts w:ascii="ＭＳ ゴシック" w:eastAsia="ＭＳ ゴシック" w:hAnsi="ＭＳ ゴシック"/>
                                <w:szCs w:val="21"/>
                              </w:rPr>
                              <w:t>,</w:t>
                            </w:r>
                            <w:r w:rsidR="00805100">
                              <w:rPr>
                                <w:rFonts w:ascii="ＭＳ ゴシック" w:eastAsia="ＭＳ ゴシック" w:hAnsi="ＭＳ ゴシック"/>
                                <w:szCs w:val="21"/>
                              </w:rPr>
                              <w:t>05</w:t>
                            </w:r>
                            <w:r w:rsidR="009A4701">
                              <w:rPr>
                                <w:rFonts w:ascii="ＭＳ ゴシック" w:eastAsia="ＭＳ ゴシック" w:hAnsi="ＭＳ ゴシック"/>
                                <w:szCs w:val="21"/>
                              </w:rPr>
                              <w:t>0</w:t>
                            </w:r>
                            <w:r w:rsidR="00C263D3">
                              <w:rPr>
                                <w:rFonts w:ascii="ＭＳ ゴシック" w:eastAsia="ＭＳ ゴシック" w:hAnsi="ＭＳ ゴシック" w:hint="eastAsia"/>
                                <w:szCs w:val="21"/>
                              </w:rPr>
                              <w:t>千</w:t>
                            </w:r>
                            <w:r>
                              <w:rPr>
                                <w:rFonts w:ascii="ＭＳ ゴシック" w:eastAsia="ＭＳ ゴシック" w:hAnsi="ＭＳ ゴシック" w:hint="eastAsia"/>
                                <w:szCs w:val="21"/>
                              </w:rPr>
                              <w:t>円</w:t>
                            </w:r>
                          </w:p>
                          <w:p w:rsidR="00A4464C" w:rsidRDefault="00A4464C"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【申請</w:t>
                            </w:r>
                            <w:r w:rsidR="00041209">
                              <w:rPr>
                                <w:rFonts w:ascii="ＭＳ ゴシック" w:eastAsia="ＭＳ ゴシック" w:hAnsi="ＭＳ ゴシック" w:hint="eastAsia"/>
                                <w:szCs w:val="21"/>
                              </w:rPr>
                              <w:t>開始</w:t>
                            </w:r>
                            <w:r w:rsidRPr="0049413A">
                              <w:rPr>
                                <w:rFonts w:ascii="ＭＳ ゴシック" w:eastAsia="ＭＳ ゴシック" w:hAnsi="ＭＳ ゴシック" w:hint="eastAsia"/>
                                <w:szCs w:val="21"/>
                              </w:rPr>
                              <w:t>】</w:t>
                            </w:r>
                            <w:r w:rsidR="00B551A2">
                              <w:rPr>
                                <w:rFonts w:ascii="ＭＳ ゴシック" w:eastAsia="ＭＳ ゴシック" w:hAnsi="ＭＳ ゴシック" w:hint="eastAsia"/>
                                <w:szCs w:val="21"/>
                              </w:rPr>
                              <w:t xml:space="preserve">　</w:t>
                            </w:r>
                            <w:r w:rsidR="00C263D3">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９</w:t>
                            </w:r>
                            <w:r w:rsidR="00C263D3">
                              <w:rPr>
                                <w:rFonts w:ascii="ＭＳ ゴシック" w:eastAsia="ＭＳ ゴシック" w:hAnsi="ＭＳ ゴシック" w:hint="eastAsia"/>
                                <w:szCs w:val="21"/>
                              </w:rPr>
                              <w:t>月</w:t>
                            </w:r>
                            <w:r w:rsidR="00805100">
                              <w:rPr>
                                <w:rFonts w:ascii="ＭＳ ゴシック" w:eastAsia="ＭＳ ゴシック" w:hAnsi="ＭＳ ゴシック" w:hint="eastAsia"/>
                                <w:szCs w:val="21"/>
                              </w:rPr>
                              <w:t>中旬</w:t>
                            </w:r>
                            <w:r w:rsidR="0055384C">
                              <w:rPr>
                                <w:rFonts w:ascii="ＭＳ ゴシック" w:eastAsia="ＭＳ ゴシック" w:hAnsi="ＭＳ ゴシック" w:hint="eastAsia"/>
                                <w:szCs w:val="21"/>
                              </w:rPr>
                              <w:t>予定</w:t>
                            </w:r>
                          </w:p>
                          <w:p w:rsidR="004E2E2E" w:rsidRPr="004E2E2E" w:rsidRDefault="00340B2F"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A13497">
                              <w:rPr>
                                <w:rFonts w:ascii="ＭＳ ゴシック" w:eastAsia="ＭＳ ゴシック" w:hAnsi="ＭＳ ゴシック" w:hint="eastAsia"/>
                                <w:spacing w:val="52"/>
                                <w:kern w:val="0"/>
                                <w:szCs w:val="21"/>
                                <w:fitText w:val="840" w:id="-1954355456"/>
                              </w:rPr>
                              <w:t>事務</w:t>
                            </w:r>
                            <w:r w:rsidRPr="00A13497">
                              <w:rPr>
                                <w:rFonts w:ascii="ＭＳ ゴシック" w:eastAsia="ＭＳ ゴシック" w:hAnsi="ＭＳ ゴシック" w:hint="eastAsia"/>
                                <w:spacing w:val="1"/>
                                <w:kern w:val="0"/>
                                <w:szCs w:val="21"/>
                                <w:fitText w:val="840" w:id="-1954355456"/>
                              </w:rPr>
                              <w:t>費</w:t>
                            </w:r>
                            <w:r>
                              <w:rPr>
                                <w:rFonts w:ascii="ＭＳ ゴシック" w:eastAsia="ＭＳ ゴシック" w:hAnsi="ＭＳ ゴシック" w:hint="eastAsia"/>
                                <w:szCs w:val="21"/>
                              </w:rPr>
                              <w:t xml:space="preserve">】　</w:t>
                            </w:r>
                            <w:r w:rsidR="00D80697">
                              <w:rPr>
                                <w:rFonts w:ascii="ＭＳ ゴシック" w:eastAsia="ＭＳ ゴシック" w:hAnsi="ＭＳ ゴシック"/>
                                <w:szCs w:val="21"/>
                              </w:rPr>
                              <w:t>30</w:t>
                            </w:r>
                            <w:r>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Ｂ</w:t>
                            </w:r>
                            <w:r>
                              <w:rPr>
                                <w:rFonts w:ascii="ＭＳ ゴシック" w:eastAsia="ＭＳ ゴシック" w:hAnsi="ＭＳ ゴシック"/>
                                <w:szCs w:val="21"/>
                              </w:rPr>
                              <w:t>（</w:t>
                            </w:r>
                            <w:r w:rsidR="00824600">
                              <w:rPr>
                                <w:rFonts w:ascii="ＭＳ ゴシック" w:eastAsia="ＭＳ ゴシック" w:hAnsi="ＭＳ ゴシック" w:hint="eastAsia"/>
                                <w:szCs w:val="21"/>
                              </w:rPr>
                              <w:t>消耗品費</w:t>
                            </w:r>
                            <w:r w:rsidR="0003704A">
                              <w:rPr>
                                <w:rFonts w:ascii="ＭＳ ゴシック" w:eastAsia="ＭＳ ゴシック" w:hAnsi="ＭＳ ゴシック" w:hint="eastAsia"/>
                                <w:szCs w:val="21"/>
                              </w:rPr>
                              <w:t>、</w:t>
                            </w:r>
                            <w:r>
                              <w:rPr>
                                <w:rFonts w:ascii="ＭＳ ゴシック" w:eastAsia="ＭＳ ゴシック" w:hAnsi="ＭＳ ゴシック"/>
                                <w:szCs w:val="21"/>
                              </w:rPr>
                              <w:t>通信運搬費、手数料）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B8679" id="Rectangle 24" o:spid="_x0000_s1026" style="position:absolute;left:0;text-align:left;margin-left:6.75pt;margin-top:286.05pt;width:755.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" strokeweight="2.25pt">
                <v:textbox inset="5.85pt,.7pt,5.85pt,.7pt">
                  <w:txbxContent>
                    <w:p w:rsidR="00775F82" w:rsidRDefault="00775F82" w:rsidP="00180CA8">
                      <w:pPr>
                        <w:spacing w:line="200" w:lineRule="exact"/>
                      </w:pPr>
                    </w:p>
                    <w:p w:rsidR="00775F82" w:rsidRDefault="00775F82" w:rsidP="00EB600C">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bookmarkStart w:id="4" w:name="_Hlk80896235"/>
                      <w:bookmarkStart w:id="5" w:name="_Hlk80896587"/>
                      <w:r w:rsidR="00731BE3">
                        <w:rPr>
                          <w:rFonts w:ascii="ＭＳ ゴシック" w:eastAsia="ＭＳ ゴシック" w:hAnsi="ＭＳ ゴシック" w:hint="eastAsia"/>
                          <w:szCs w:val="21"/>
                        </w:rPr>
                        <w:t>本市が</w:t>
                      </w:r>
                      <w:r w:rsidR="00EB600C">
                        <w:rPr>
                          <w:rFonts w:ascii="ＭＳ ゴシック" w:eastAsia="ＭＳ ゴシック" w:hAnsi="ＭＳ ゴシック" w:hint="eastAsia"/>
                          <w:szCs w:val="21"/>
                        </w:rPr>
                        <w:t>、</w:t>
                      </w:r>
                      <w:r w:rsidR="00731BE3">
                        <w:rPr>
                          <w:rFonts w:ascii="ＭＳ ゴシック" w:eastAsia="ＭＳ ゴシック" w:hAnsi="ＭＳ ゴシック" w:hint="eastAsia"/>
                          <w:szCs w:val="21"/>
                        </w:rPr>
                        <w:t>「まん延</w:t>
                      </w:r>
                      <w:r w:rsidR="00EB600C">
                        <w:rPr>
                          <w:rFonts w:ascii="ＭＳ ゴシック" w:eastAsia="ＭＳ ゴシック" w:hAnsi="ＭＳ ゴシック" w:hint="eastAsia"/>
                          <w:szCs w:val="21"/>
                        </w:rPr>
                        <w:t>防止</w:t>
                      </w:r>
                      <w:r w:rsidR="00731BE3">
                        <w:rPr>
                          <w:rFonts w:ascii="ＭＳ ゴシック" w:eastAsia="ＭＳ ゴシック" w:hAnsi="ＭＳ ゴシック" w:hint="eastAsia"/>
                          <w:szCs w:val="21"/>
                        </w:rPr>
                        <w:t>等重点措置」の措置区域とされ</w:t>
                      </w:r>
                      <w:bookmarkStart w:id="6" w:name="_Hlk80896561"/>
                      <w:r w:rsidR="00731BE3">
                        <w:rPr>
                          <w:rFonts w:ascii="ＭＳ ゴシック" w:eastAsia="ＭＳ ゴシック" w:hAnsi="ＭＳ ゴシック" w:hint="eastAsia"/>
                          <w:szCs w:val="21"/>
                        </w:rPr>
                        <w:t>、</w:t>
                      </w:r>
                      <w:r w:rsidR="00EB600C">
                        <w:rPr>
                          <w:rFonts w:ascii="ＭＳ ゴシック" w:eastAsia="ＭＳ ゴシック" w:hAnsi="ＭＳ ゴシック" w:hint="eastAsia"/>
                          <w:szCs w:val="21"/>
                        </w:rPr>
                        <w:t>要請され</w:t>
                      </w:r>
                      <w:bookmarkEnd w:id="5"/>
                      <w:r w:rsidR="00EB600C">
                        <w:rPr>
                          <w:rFonts w:ascii="ＭＳ ゴシック" w:eastAsia="ＭＳ ゴシック" w:hAnsi="ＭＳ ゴシック" w:hint="eastAsia"/>
                          <w:szCs w:val="21"/>
                        </w:rPr>
                        <w:t>ていた飲食店等に対する</w:t>
                      </w:r>
                      <w:r w:rsidR="00C41CE4" w:rsidRPr="00C41CE4">
                        <w:rPr>
                          <w:rFonts w:ascii="ＭＳ ゴシック" w:eastAsia="ＭＳ ゴシック" w:hAnsi="ＭＳ ゴシック" w:hint="eastAsia"/>
                          <w:szCs w:val="21"/>
                        </w:rPr>
                        <w:t>営業時間短縮</w:t>
                      </w:r>
                      <w:r w:rsidR="00EB600C">
                        <w:rPr>
                          <w:rFonts w:ascii="ＭＳ ゴシック" w:eastAsia="ＭＳ ゴシック" w:hAnsi="ＭＳ ゴシック" w:hint="eastAsia"/>
                          <w:szCs w:val="21"/>
                        </w:rPr>
                        <w:t>期間が延長された</w:t>
                      </w:r>
                      <w:r w:rsidR="00C41CE4" w:rsidRPr="00C41CE4">
                        <w:rPr>
                          <w:rFonts w:ascii="ＭＳ ゴシック" w:eastAsia="ＭＳ ゴシック" w:hAnsi="ＭＳ ゴシック" w:hint="eastAsia"/>
                          <w:szCs w:val="21"/>
                        </w:rPr>
                        <w:t>ことに伴い、</w:t>
                      </w:r>
                      <w:bookmarkEnd w:id="4"/>
                      <w:bookmarkEnd w:id="6"/>
                      <w:r w:rsidR="00C41CE4" w:rsidRPr="00C41CE4">
                        <w:rPr>
                          <w:rFonts w:ascii="ＭＳ ゴシック" w:eastAsia="ＭＳ ゴシック" w:hAnsi="ＭＳ ゴシック" w:hint="eastAsia"/>
                          <w:szCs w:val="21"/>
                        </w:rPr>
                        <w:t>利用者が減少するなど大きな影響を受けるタクシー事業者及び自動車運転代行業者を支援し</w:t>
                      </w:r>
                      <w:bookmarkStart w:id="7" w:name="_GoBack"/>
                      <w:bookmarkEnd w:id="7"/>
                      <w:r w:rsidR="00C41CE4" w:rsidRPr="00C41CE4">
                        <w:rPr>
                          <w:rFonts w:ascii="ＭＳ ゴシック" w:eastAsia="ＭＳ ゴシック" w:hAnsi="ＭＳ ゴシック" w:hint="eastAsia"/>
                          <w:szCs w:val="21"/>
                        </w:rPr>
                        <w:t>、安全かつ安定した運行の維持・確保を図るため、給付金を給付する。</w:t>
                      </w:r>
                    </w:p>
                    <w:p w:rsidR="0003704A" w:rsidRPr="0049413A" w:rsidRDefault="0003704A" w:rsidP="00EB600C">
                      <w:pPr>
                        <w:spacing w:line="300" w:lineRule="exact"/>
                        <w:ind w:leftChars="100" w:left="210"/>
                        <w:rPr>
                          <w:rFonts w:ascii="ＭＳ ゴシック" w:eastAsia="ＭＳ ゴシック" w:hAnsi="ＭＳ ゴシック"/>
                          <w:szCs w:val="21"/>
                        </w:rPr>
                      </w:pPr>
                    </w:p>
                    <w:p w:rsidR="00B551A2" w:rsidRPr="00B551A2" w:rsidRDefault="00DB5284"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市内に事業所がある</w:t>
                      </w:r>
                      <w:r w:rsidR="00B83CDC">
                        <w:rPr>
                          <w:rFonts w:ascii="ＭＳ ゴシック" w:eastAsia="ＭＳ ゴシック" w:hAnsi="ＭＳ ゴシック" w:hint="eastAsia"/>
                          <w:szCs w:val="21"/>
                        </w:rPr>
                        <w:t>タクシー事業者</w:t>
                      </w:r>
                      <w:r w:rsidR="006F00CE">
                        <w:rPr>
                          <w:rFonts w:ascii="ＭＳ ゴシック" w:eastAsia="ＭＳ ゴシック" w:hAnsi="ＭＳ ゴシック" w:hint="eastAsia"/>
                          <w:szCs w:val="21"/>
                        </w:rPr>
                        <w:t>（福祉輸送事業</w:t>
                      </w:r>
                      <w:r w:rsidR="006F00CE">
                        <w:rPr>
                          <w:rFonts w:ascii="ＭＳ ゴシック" w:eastAsia="ＭＳ ゴシック" w:hAnsi="ＭＳ ゴシック"/>
                          <w:szCs w:val="21"/>
                        </w:rPr>
                        <w:t>限定を除く。</w:t>
                      </w:r>
                      <w:r w:rsidR="006F00CE">
                        <w:rPr>
                          <w:rFonts w:ascii="ＭＳ ゴシック" w:eastAsia="ＭＳ ゴシック" w:hAnsi="ＭＳ ゴシック" w:hint="eastAsia"/>
                          <w:szCs w:val="21"/>
                        </w:rPr>
                        <w:t>）</w:t>
                      </w:r>
                      <w:r w:rsidR="00B83CDC">
                        <w:rPr>
                          <w:rFonts w:ascii="ＭＳ ゴシック" w:eastAsia="ＭＳ ゴシック" w:hAnsi="ＭＳ ゴシック"/>
                          <w:szCs w:val="21"/>
                        </w:rPr>
                        <w:t>及び自動車運転代行業者</w:t>
                      </w:r>
                      <w:r w:rsidR="00041209">
                        <w:rPr>
                          <w:rFonts w:ascii="ＭＳ ゴシック" w:eastAsia="ＭＳ ゴシック" w:hAnsi="ＭＳ ゴシック" w:hint="eastAsia"/>
                          <w:szCs w:val="21"/>
                        </w:rPr>
                        <w:t xml:space="preserve">　</w:t>
                      </w:r>
                      <w:r w:rsidR="00041209">
                        <w:rPr>
                          <w:rFonts w:ascii="ＭＳ ゴシック" w:eastAsia="ＭＳ ゴシック" w:hAnsi="ＭＳ ゴシック"/>
                          <w:szCs w:val="21"/>
                        </w:rPr>
                        <w:t>28</w:t>
                      </w:r>
                      <w:r w:rsidR="00041209">
                        <w:rPr>
                          <w:rFonts w:ascii="ＭＳ ゴシック" w:eastAsia="ＭＳ ゴシック" w:hAnsi="ＭＳ ゴシック" w:hint="eastAsia"/>
                          <w:szCs w:val="21"/>
                        </w:rPr>
                        <w:t>事業者</w:t>
                      </w:r>
                    </w:p>
                    <w:p w:rsidR="00C2507D" w:rsidRPr="0049413A" w:rsidRDefault="00DB5284"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D80697">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８</w:t>
                      </w:r>
                      <w:r w:rsidR="009E3B4F">
                        <w:rPr>
                          <w:rFonts w:ascii="ＭＳ ゴシック" w:eastAsia="ＭＳ ゴシック" w:hAnsi="ＭＳ ゴシック" w:hint="eastAsia"/>
                          <w:szCs w:val="21"/>
                        </w:rPr>
                        <w:t>月</w:t>
                      </w:r>
                      <w:r w:rsidR="000C1665">
                        <w:rPr>
                          <w:rFonts w:ascii="ＭＳ ゴシック" w:eastAsia="ＭＳ ゴシック" w:hAnsi="ＭＳ ゴシック"/>
                          <w:szCs w:val="21"/>
                        </w:rPr>
                        <w:t>30</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r w:rsidR="00C13CE4">
                        <w:rPr>
                          <w:rFonts w:ascii="ＭＳ ゴシック" w:eastAsia="ＭＳ ゴシック" w:hAnsi="ＭＳ ゴシック" w:hint="eastAsia"/>
                          <w:szCs w:val="21"/>
                        </w:rPr>
                        <w:t xml:space="preserve">　等</w:t>
                      </w:r>
                    </w:p>
                    <w:p w:rsidR="00847AA1" w:rsidRDefault="004E2E2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C737BF">
                        <w:rPr>
                          <w:rFonts w:ascii="ＭＳ ゴシック" w:eastAsia="ＭＳ ゴシック" w:hAnsi="ＭＳ ゴシック"/>
                          <w:szCs w:val="21"/>
                        </w:rPr>
                        <w:t>8</w:t>
                      </w:r>
                      <w:r w:rsidR="00C263D3">
                        <w:rPr>
                          <w:rFonts w:ascii="ＭＳ ゴシック" w:eastAsia="ＭＳ ゴシック" w:hAnsi="ＭＳ ゴシック"/>
                          <w:szCs w:val="21"/>
                        </w:rPr>
                        <w:t>,</w:t>
                      </w:r>
                      <w:r w:rsidR="00C737BF">
                        <w:rPr>
                          <w:rFonts w:ascii="ＭＳ ゴシック" w:eastAsia="ＭＳ ゴシック" w:hAnsi="ＭＳ ゴシック"/>
                          <w:szCs w:val="21"/>
                        </w:rPr>
                        <w:t>4</w:t>
                      </w:r>
                      <w:r w:rsidR="00C1144C">
                        <w:rPr>
                          <w:rFonts w:ascii="ＭＳ ゴシック" w:eastAsia="ＭＳ ゴシック" w:hAnsi="ＭＳ ゴシック"/>
                          <w:szCs w:val="21"/>
                        </w:rPr>
                        <w:t>0</w:t>
                      </w:r>
                      <w:r w:rsidR="00C263D3">
                        <w:rPr>
                          <w:rFonts w:ascii="ＭＳ ゴシック" w:eastAsia="ＭＳ ゴシック" w:hAnsi="ＭＳ ゴシック"/>
                          <w:szCs w:val="21"/>
                        </w:rPr>
                        <w:t>0</w:t>
                      </w:r>
                      <w:r w:rsidR="00847AA1">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Ａ（負担金補助及び交付金）</w:t>
                      </w:r>
                    </w:p>
                    <w:p w:rsidR="00A4464C" w:rsidRDefault="004E2E2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0B19A9">
                        <w:rPr>
                          <w:rFonts w:ascii="ＭＳ ゴシック" w:eastAsia="ＭＳ ゴシック" w:hAnsi="ＭＳ ゴシック" w:hint="eastAsia"/>
                          <w:szCs w:val="21"/>
                        </w:rPr>
                        <w:t>タクシー</w:t>
                      </w:r>
                      <w:r w:rsidR="000B19A9">
                        <w:rPr>
                          <w:rFonts w:ascii="ＭＳ ゴシック" w:eastAsia="ＭＳ ゴシック" w:hAnsi="ＭＳ ゴシック"/>
                          <w:szCs w:val="21"/>
                        </w:rPr>
                        <w:t xml:space="preserve">事業者　　</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最大42</w:t>
                      </w:r>
                      <w:r w:rsidR="0003704A">
                        <w:rPr>
                          <w:rFonts w:ascii="ＭＳ ゴシック" w:eastAsia="ＭＳ ゴシック" w:hAnsi="ＭＳ ゴシック" w:hint="eastAsia"/>
                          <w:szCs w:val="21"/>
                        </w:rPr>
                        <w:t>千</w:t>
                      </w:r>
                      <w:r w:rsidR="000B19A9">
                        <w:rPr>
                          <w:rFonts w:ascii="ＭＳ ゴシック" w:eastAsia="ＭＳ ゴシック" w:hAnsi="ＭＳ ゴシック"/>
                          <w:szCs w:val="21"/>
                        </w:rPr>
                        <w:t>円</w:t>
                      </w:r>
                      <w:r w:rsidR="00041209">
                        <w:rPr>
                          <w:rFonts w:ascii="ＭＳ ゴシック" w:eastAsia="ＭＳ ゴシック" w:hAnsi="ＭＳ ゴシック" w:hint="eastAsia"/>
                          <w:szCs w:val="21"/>
                        </w:rPr>
                        <w:t>（</w:t>
                      </w:r>
                      <w:r w:rsidR="000B19A9">
                        <w:rPr>
                          <w:rFonts w:ascii="ＭＳ ゴシック" w:eastAsia="ＭＳ ゴシック" w:hAnsi="ＭＳ ゴシック"/>
                          <w:szCs w:val="21"/>
                        </w:rPr>
                        <w:t>日額</w:t>
                      </w:r>
                      <w:r w:rsidR="000B19A9">
                        <w:rPr>
                          <w:rFonts w:ascii="ＭＳ ゴシック" w:eastAsia="ＭＳ ゴシック" w:hAnsi="ＭＳ ゴシック" w:hint="eastAsia"/>
                          <w:szCs w:val="21"/>
                        </w:rPr>
                        <w:t>３千円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340B2F" w:rsidRDefault="00A0432B"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B19A9">
                        <w:rPr>
                          <w:rFonts w:ascii="ＭＳ ゴシック" w:eastAsia="ＭＳ ゴシック" w:hAnsi="ＭＳ ゴシック" w:hint="eastAsia"/>
                          <w:szCs w:val="21"/>
                        </w:rPr>
                        <w:t>自動車</w:t>
                      </w:r>
                      <w:r w:rsidR="000B19A9">
                        <w:rPr>
                          <w:rFonts w:ascii="ＭＳ ゴシック" w:eastAsia="ＭＳ ゴシック" w:hAnsi="ＭＳ ゴシック"/>
                          <w:szCs w:val="21"/>
                        </w:rPr>
                        <w:t>運転代行業者</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最大70</w:t>
                      </w:r>
                      <w:r w:rsidR="000B19A9">
                        <w:rPr>
                          <w:rFonts w:ascii="ＭＳ ゴシック" w:eastAsia="ＭＳ ゴシック" w:hAnsi="ＭＳ ゴシック"/>
                          <w:szCs w:val="21"/>
                        </w:rPr>
                        <w:t>千円</w:t>
                      </w:r>
                      <w:r w:rsidR="00041209">
                        <w:rPr>
                          <w:rFonts w:ascii="ＭＳ ゴシック" w:eastAsia="ＭＳ ゴシック" w:hAnsi="ＭＳ ゴシック" w:hint="eastAsia"/>
                          <w:szCs w:val="21"/>
                        </w:rPr>
                        <w:t>（</w:t>
                      </w:r>
                      <w:r w:rsidR="000B19A9">
                        <w:rPr>
                          <w:rFonts w:ascii="ＭＳ ゴシック" w:eastAsia="ＭＳ ゴシック" w:hAnsi="ＭＳ ゴシック" w:hint="eastAsia"/>
                          <w:szCs w:val="21"/>
                        </w:rPr>
                        <w:t>日額５</w:t>
                      </w:r>
                      <w:r w:rsidR="000B19A9">
                        <w:rPr>
                          <w:rFonts w:ascii="ＭＳ ゴシック" w:eastAsia="ＭＳ ゴシック" w:hAnsi="ＭＳ ゴシック"/>
                          <w:szCs w:val="21"/>
                        </w:rPr>
                        <w:t>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DC4D6E" w:rsidRPr="00340B2F" w:rsidRDefault="00DC4D6E"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１事業者に</w:t>
                      </w:r>
                      <w:r>
                        <w:rPr>
                          <w:rFonts w:ascii="ＭＳ ゴシック" w:eastAsia="ＭＳ ゴシック" w:hAnsi="ＭＳ ゴシック" w:hint="eastAsia"/>
                          <w:szCs w:val="21"/>
                        </w:rPr>
                        <w:t>つき</w:t>
                      </w:r>
                      <w:r>
                        <w:rPr>
                          <w:rFonts w:ascii="ＭＳ ゴシック" w:eastAsia="ＭＳ ゴシック" w:hAnsi="ＭＳ ゴシック"/>
                          <w:szCs w:val="21"/>
                        </w:rPr>
                        <w:t>、</w:t>
                      </w:r>
                      <w:r>
                        <w:rPr>
                          <w:rFonts w:ascii="ＭＳ ゴシック" w:eastAsia="ＭＳ ゴシック" w:hAnsi="ＭＳ ゴシック" w:hint="eastAsia"/>
                          <w:szCs w:val="21"/>
                        </w:rPr>
                        <w:t>給付金額の</w:t>
                      </w:r>
                      <w:r>
                        <w:rPr>
                          <w:rFonts w:ascii="ＭＳ ゴシック" w:eastAsia="ＭＳ ゴシック" w:hAnsi="ＭＳ ゴシック"/>
                          <w:szCs w:val="21"/>
                        </w:rPr>
                        <w:t>上限は</w:t>
                      </w:r>
                      <w:r w:rsidR="00805100">
                        <w:rPr>
                          <w:rFonts w:ascii="ＭＳ ゴシック" w:eastAsia="ＭＳ ゴシック" w:hAnsi="ＭＳ ゴシック"/>
                          <w:szCs w:val="21"/>
                        </w:rPr>
                        <w:t>1</w:t>
                      </w:r>
                      <w:r w:rsidR="00C263D3">
                        <w:rPr>
                          <w:rFonts w:ascii="ＭＳ ゴシック" w:eastAsia="ＭＳ ゴシック" w:hAnsi="ＭＳ ゴシック"/>
                          <w:szCs w:val="21"/>
                        </w:rPr>
                        <w:t>,</w:t>
                      </w:r>
                      <w:r w:rsidR="00805100">
                        <w:rPr>
                          <w:rFonts w:ascii="ＭＳ ゴシック" w:eastAsia="ＭＳ ゴシック" w:hAnsi="ＭＳ ゴシック"/>
                          <w:szCs w:val="21"/>
                        </w:rPr>
                        <w:t>05</w:t>
                      </w:r>
                      <w:r w:rsidR="009A4701">
                        <w:rPr>
                          <w:rFonts w:ascii="ＭＳ ゴシック" w:eastAsia="ＭＳ ゴシック" w:hAnsi="ＭＳ ゴシック"/>
                          <w:szCs w:val="21"/>
                        </w:rPr>
                        <w:t>0</w:t>
                      </w:r>
                      <w:r w:rsidR="00C263D3">
                        <w:rPr>
                          <w:rFonts w:ascii="ＭＳ ゴシック" w:eastAsia="ＭＳ ゴシック" w:hAnsi="ＭＳ ゴシック" w:hint="eastAsia"/>
                          <w:szCs w:val="21"/>
                        </w:rPr>
                        <w:t>千</w:t>
                      </w:r>
                      <w:r>
                        <w:rPr>
                          <w:rFonts w:ascii="ＭＳ ゴシック" w:eastAsia="ＭＳ ゴシック" w:hAnsi="ＭＳ ゴシック" w:hint="eastAsia"/>
                          <w:szCs w:val="21"/>
                        </w:rPr>
                        <w:t>円</w:t>
                      </w:r>
                    </w:p>
                    <w:p w:rsidR="00A4464C" w:rsidRDefault="00A4464C" w:rsidP="00EB600C">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【申請</w:t>
                      </w:r>
                      <w:r w:rsidR="00041209">
                        <w:rPr>
                          <w:rFonts w:ascii="ＭＳ ゴシック" w:eastAsia="ＭＳ ゴシック" w:hAnsi="ＭＳ ゴシック" w:hint="eastAsia"/>
                          <w:szCs w:val="21"/>
                        </w:rPr>
                        <w:t>開始</w:t>
                      </w:r>
                      <w:r w:rsidRPr="0049413A">
                        <w:rPr>
                          <w:rFonts w:ascii="ＭＳ ゴシック" w:eastAsia="ＭＳ ゴシック" w:hAnsi="ＭＳ ゴシック" w:hint="eastAsia"/>
                          <w:szCs w:val="21"/>
                        </w:rPr>
                        <w:t>】</w:t>
                      </w:r>
                      <w:r w:rsidR="00B551A2">
                        <w:rPr>
                          <w:rFonts w:ascii="ＭＳ ゴシック" w:eastAsia="ＭＳ ゴシック" w:hAnsi="ＭＳ ゴシック" w:hint="eastAsia"/>
                          <w:szCs w:val="21"/>
                        </w:rPr>
                        <w:t xml:space="preserve">　</w:t>
                      </w:r>
                      <w:r w:rsidR="00C263D3">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９</w:t>
                      </w:r>
                      <w:r w:rsidR="00C263D3">
                        <w:rPr>
                          <w:rFonts w:ascii="ＭＳ ゴシック" w:eastAsia="ＭＳ ゴシック" w:hAnsi="ＭＳ ゴシック" w:hint="eastAsia"/>
                          <w:szCs w:val="21"/>
                        </w:rPr>
                        <w:t>月</w:t>
                      </w:r>
                      <w:r w:rsidR="00805100">
                        <w:rPr>
                          <w:rFonts w:ascii="ＭＳ ゴシック" w:eastAsia="ＭＳ ゴシック" w:hAnsi="ＭＳ ゴシック" w:hint="eastAsia"/>
                          <w:szCs w:val="21"/>
                        </w:rPr>
                        <w:t>中旬</w:t>
                      </w:r>
                      <w:r w:rsidR="0055384C">
                        <w:rPr>
                          <w:rFonts w:ascii="ＭＳ ゴシック" w:eastAsia="ＭＳ ゴシック" w:hAnsi="ＭＳ ゴシック" w:hint="eastAsia"/>
                          <w:szCs w:val="21"/>
                        </w:rPr>
                        <w:t>予定</w:t>
                      </w:r>
                    </w:p>
                    <w:p w:rsidR="004E2E2E" w:rsidRPr="004E2E2E" w:rsidRDefault="00340B2F" w:rsidP="00EB600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A13497">
                        <w:rPr>
                          <w:rFonts w:ascii="ＭＳ ゴシック" w:eastAsia="ＭＳ ゴシック" w:hAnsi="ＭＳ ゴシック" w:hint="eastAsia"/>
                          <w:spacing w:val="52"/>
                          <w:kern w:val="0"/>
                          <w:szCs w:val="21"/>
                          <w:fitText w:val="840" w:id="-1954355456"/>
                        </w:rPr>
                        <w:t>事務</w:t>
                      </w:r>
                      <w:r w:rsidRPr="00A13497">
                        <w:rPr>
                          <w:rFonts w:ascii="ＭＳ ゴシック" w:eastAsia="ＭＳ ゴシック" w:hAnsi="ＭＳ ゴシック" w:hint="eastAsia"/>
                          <w:spacing w:val="1"/>
                          <w:kern w:val="0"/>
                          <w:szCs w:val="21"/>
                          <w:fitText w:val="840" w:id="-1954355456"/>
                        </w:rPr>
                        <w:t>費</w:t>
                      </w:r>
                      <w:r>
                        <w:rPr>
                          <w:rFonts w:ascii="ＭＳ ゴシック" w:eastAsia="ＭＳ ゴシック" w:hAnsi="ＭＳ ゴシック" w:hint="eastAsia"/>
                          <w:szCs w:val="21"/>
                        </w:rPr>
                        <w:t xml:space="preserve">】　</w:t>
                      </w:r>
                      <w:r w:rsidR="00D80697">
                        <w:rPr>
                          <w:rFonts w:ascii="ＭＳ ゴシック" w:eastAsia="ＭＳ ゴシック" w:hAnsi="ＭＳ ゴシック"/>
                          <w:szCs w:val="21"/>
                        </w:rPr>
                        <w:t>30</w:t>
                      </w:r>
                      <w:r>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Ｂ</w:t>
                      </w:r>
                      <w:r>
                        <w:rPr>
                          <w:rFonts w:ascii="ＭＳ ゴシック" w:eastAsia="ＭＳ ゴシック" w:hAnsi="ＭＳ ゴシック"/>
                          <w:szCs w:val="21"/>
                        </w:rPr>
                        <w:t>（</w:t>
                      </w:r>
                      <w:r w:rsidR="00824600">
                        <w:rPr>
                          <w:rFonts w:ascii="ＭＳ ゴシック" w:eastAsia="ＭＳ ゴシック" w:hAnsi="ＭＳ ゴシック" w:hint="eastAsia"/>
                          <w:szCs w:val="21"/>
                        </w:rPr>
                        <w:t>消耗品費</w:t>
                      </w:r>
                      <w:r w:rsidR="0003704A">
                        <w:rPr>
                          <w:rFonts w:ascii="ＭＳ ゴシック" w:eastAsia="ＭＳ ゴシック" w:hAnsi="ＭＳ ゴシック" w:hint="eastAsia"/>
                          <w:szCs w:val="21"/>
                        </w:rPr>
                        <w:t>、</w:t>
                      </w:r>
                      <w:r>
                        <w:rPr>
                          <w:rFonts w:ascii="ＭＳ ゴシック" w:eastAsia="ＭＳ ゴシック" w:hAnsi="ＭＳ ゴシック"/>
                          <w:szCs w:val="21"/>
                        </w:rPr>
                        <w:t>通信運搬費、手数料）</w:t>
                      </w:r>
                    </w:p>
                  </w:txbxContent>
                </v:textbox>
              </v:rect>
            </w:pict>
          </mc:Fallback>
        </mc:AlternateContent>
      </w:r>
      <w:r w:rsidR="00731BE3">
        <w:rPr>
          <w:rFonts w:hint="eastAsia"/>
          <w:noProof/>
        </w:rPr>
        <mc:AlternateContent>
          <mc:Choice Requires="wps">
            <w:drawing>
              <wp:anchor distT="0" distB="0" distL="114300" distR="114300" simplePos="0" relativeHeight="251655168" behindDoc="0" locked="0" layoutInCell="1" allowOverlap="1" wp14:anchorId="56612628" wp14:editId="6801B128">
                <wp:simplePos x="0" y="0"/>
                <wp:positionH relativeFrom="column">
                  <wp:posOffset>85725</wp:posOffset>
                </wp:positionH>
                <wp:positionV relativeFrom="paragraph">
                  <wp:posOffset>1489710</wp:posOffset>
                </wp:positionV>
                <wp:extent cx="9589135" cy="1838325"/>
                <wp:effectExtent l="19050" t="19050" r="12065" b="2857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838325"/>
                        </a:xfrm>
                        <a:prstGeom prst="rect">
                          <a:avLst/>
                        </a:prstGeom>
                        <a:solidFill>
                          <a:srgbClr val="FFFFFF"/>
                        </a:solidFill>
                        <a:ln w="28575">
                          <a:solidFill>
                            <a:srgbClr val="000000"/>
                          </a:solidFill>
                          <a:miter lim="800000"/>
                          <a:headEnd/>
                          <a:tailEnd/>
                        </a:ln>
                      </wps:spPr>
                      <wps:txbx>
                        <w:txbxContent>
                          <w:p w:rsidR="00A50600" w:rsidRDefault="00A50600" w:rsidP="00180CA8">
                            <w:pPr>
                              <w:spacing w:line="160" w:lineRule="exact"/>
                            </w:pPr>
                          </w:p>
                          <w:p w:rsidR="00505C31" w:rsidRPr="00EB600C" w:rsidRDefault="00775F82" w:rsidP="00EB600C">
                            <w:pPr>
                              <w:spacing w:line="260" w:lineRule="exact"/>
                              <w:ind w:left="210" w:hangingChars="100" w:hanging="210"/>
                              <w:rPr>
                                <w:rFonts w:ascii="ＭＳ ゴシック" w:eastAsia="ＭＳ ゴシック" w:hAnsi="ＭＳ ゴシック"/>
                                <w:szCs w:val="21"/>
                              </w:rPr>
                            </w:pPr>
                            <w:bookmarkStart w:id="8" w:name="_Hlk80896094"/>
                            <w:bookmarkStart w:id="9" w:name="_Hlk80896427"/>
                            <w:r w:rsidRPr="00EB600C">
                              <w:rPr>
                                <w:rFonts w:hint="eastAsia"/>
                                <w:szCs w:val="21"/>
                              </w:rPr>
                              <w:t>○</w:t>
                            </w:r>
                            <w:r w:rsidRPr="00EB600C">
                              <w:rPr>
                                <w:rFonts w:ascii="ＭＳ ゴシック" w:eastAsia="ＭＳ ゴシック" w:hAnsi="ＭＳ ゴシック" w:hint="eastAsia"/>
                                <w:szCs w:val="21"/>
                              </w:rPr>
                              <w:t xml:space="preserve">　</w:t>
                            </w:r>
                            <w:r w:rsidR="00505C31" w:rsidRPr="00EB600C">
                              <w:rPr>
                                <w:rFonts w:ascii="ＭＳ ゴシック" w:eastAsia="ＭＳ ゴシック" w:hAnsi="ＭＳ ゴシック" w:hint="eastAsia"/>
                                <w:szCs w:val="21"/>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rsidR="00505C31" w:rsidRPr="00EB600C" w:rsidRDefault="00505C31" w:rsidP="00EB600C">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w:t>
                            </w:r>
                            <w:r w:rsidR="00731BE3" w:rsidRPr="00EB600C">
                              <w:rPr>
                                <w:rFonts w:ascii="ＭＳ ゴシック" w:eastAsia="ＭＳ ゴシック" w:hAnsi="ＭＳ ゴシック" w:hint="eastAsia"/>
                                <w:szCs w:val="21"/>
                              </w:rPr>
                              <w:t>、本</w:t>
                            </w:r>
                            <w:r w:rsidRPr="00EB600C">
                              <w:rPr>
                                <w:rFonts w:ascii="ＭＳ ゴシック" w:eastAsia="ＭＳ ゴシック" w:hAnsi="ＭＳ ゴシック" w:hint="eastAsia"/>
                                <w:szCs w:val="21"/>
                              </w:rPr>
                              <w:t>県においても８月６日にステージⅢに引き上げられていた感染拡大の警戒基準が、８月13日にはステージⅣに引き上げられ、鹿児島県独自の緊急事態宣言を発令するとともに、</w:t>
                            </w:r>
                            <w:r w:rsidR="00731BE3" w:rsidRPr="00EB600C">
                              <w:rPr>
                                <w:rFonts w:ascii="ＭＳ ゴシック" w:eastAsia="ＭＳ ゴシック" w:hAnsi="ＭＳ ゴシック" w:hint="eastAsia"/>
                                <w:szCs w:val="21"/>
                              </w:rPr>
                              <w:t>８月16日から８月</w:t>
                            </w:r>
                            <w:r w:rsidR="000C1665">
                              <w:rPr>
                                <w:rFonts w:ascii="ＭＳ ゴシック" w:eastAsia="ＭＳ ゴシック" w:hAnsi="ＭＳ ゴシック" w:hint="eastAsia"/>
                                <w:szCs w:val="21"/>
                              </w:rPr>
                              <w:t>29</w:t>
                            </w:r>
                            <w:r w:rsidR="00731BE3" w:rsidRPr="00EB600C">
                              <w:rPr>
                                <w:rFonts w:ascii="ＭＳ ゴシック" w:eastAsia="ＭＳ ゴシック" w:hAnsi="ＭＳ ゴシック" w:hint="eastAsia"/>
                                <w:szCs w:val="21"/>
                              </w:rPr>
                              <w:t>日までの２週間、</w:t>
                            </w:r>
                            <w:r w:rsidRPr="00EB600C">
                              <w:rPr>
                                <w:rFonts w:ascii="ＭＳ ゴシック" w:eastAsia="ＭＳ ゴシック" w:hAnsi="ＭＳ ゴシック" w:hint="eastAsia"/>
                                <w:szCs w:val="21"/>
                              </w:rPr>
                              <w:t>本市の飲食店</w:t>
                            </w:r>
                            <w:r w:rsidR="00731BE3" w:rsidRPr="00EB600C">
                              <w:rPr>
                                <w:rFonts w:ascii="ＭＳ ゴシック" w:eastAsia="ＭＳ ゴシック" w:hAnsi="ＭＳ ゴシック" w:hint="eastAsia"/>
                                <w:szCs w:val="21"/>
                              </w:rPr>
                              <w:t>等</w:t>
                            </w:r>
                            <w:r w:rsidRPr="00EB600C">
                              <w:rPr>
                                <w:rFonts w:ascii="ＭＳ ゴシック" w:eastAsia="ＭＳ ゴシック" w:hAnsi="ＭＳ ゴシック" w:hint="eastAsia"/>
                                <w:szCs w:val="21"/>
                              </w:rPr>
                              <w:t>に営業時間短縮要請が行われた。</w:t>
                            </w:r>
                          </w:p>
                          <w:p w:rsidR="00731BE3" w:rsidRPr="00EB600C" w:rsidRDefault="00731BE3" w:rsidP="00EB600C">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さらに、８月17日には本県に対し、国の「まん延防止等重点措置」の適用が決定され、８月20日から９月12</w:t>
                            </w:r>
                            <w:r w:rsidRPr="00EB600C">
                              <w:rPr>
                                <w:rFonts w:ascii="ＭＳ ゴシック" w:eastAsia="ＭＳ ゴシック" w:hAnsi="ＭＳ ゴシック" w:hint="eastAsia"/>
                                <w:szCs w:val="21"/>
                              </w:rPr>
                              <w:t>日まで、本市を含む県内３市が措置区域と指定されたことに伴い、飲食店等に対する営業時間短縮要請</w:t>
                            </w:r>
                            <w:r w:rsidR="001712FD">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に加え、新たに酒類の提供やカラオケ設備の利用停止が要請された。</w:t>
                            </w:r>
                            <w:bookmarkEnd w:id="9"/>
                            <w:r w:rsidRPr="00EB600C">
                              <w:rPr>
                                <w:rFonts w:ascii="ＭＳ ゴシック" w:eastAsia="ＭＳ ゴシック" w:hAnsi="ＭＳ ゴシック" w:hint="eastAsia"/>
                                <w:szCs w:val="21"/>
                              </w:rPr>
                              <w:t xml:space="preserve">　</w:t>
                            </w:r>
                          </w:p>
                          <w:p w:rsidR="00C03C58" w:rsidRPr="00EB600C" w:rsidRDefault="00505C31" w:rsidP="00EB600C">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新型コロナウイルスの感染拡大により、これまでも大きな影響を受けてきたタクシー事業者及び自動車運転代行業は、営業時間短縮要請</w:t>
                            </w:r>
                            <w:r w:rsidR="001712FD">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により、更なる影響を受ける。</w:t>
                            </w:r>
                            <w:bookmarkEnd w:id="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2628" id="Rectangle 9" o:spid="_x0000_s1027" style="position:absolute;left:0;text-align:left;margin-left:6.75pt;margin-top:117.3pt;width:755.0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" strokeweight="2.25pt">
                <v:textbox inset="5.85pt,.7pt,5.85pt,.7pt">
                  <w:txbxContent>
                    <w:p w:rsidR="00A50600" w:rsidRDefault="00A50600" w:rsidP="00180CA8">
                      <w:pPr>
                        <w:spacing w:line="160" w:lineRule="exact"/>
                      </w:pPr>
                    </w:p>
                    <w:p w:rsidR="00505C31" w:rsidRPr="00EB600C" w:rsidRDefault="00775F82" w:rsidP="00EB600C">
                      <w:pPr>
                        <w:spacing w:line="260" w:lineRule="exact"/>
                        <w:ind w:left="210" w:hangingChars="100" w:hanging="210"/>
                        <w:rPr>
                          <w:rFonts w:ascii="ＭＳ ゴシック" w:eastAsia="ＭＳ ゴシック" w:hAnsi="ＭＳ ゴシック"/>
                          <w:szCs w:val="21"/>
                        </w:rPr>
                      </w:pPr>
                      <w:bookmarkStart w:id="10" w:name="_Hlk80896094"/>
                      <w:bookmarkStart w:id="11" w:name="_Hlk80896427"/>
                      <w:r w:rsidRPr="00EB600C">
                        <w:rPr>
                          <w:rFonts w:hint="eastAsia"/>
                          <w:szCs w:val="21"/>
                        </w:rPr>
                        <w:t>○</w:t>
                      </w:r>
                      <w:r w:rsidRPr="00EB600C">
                        <w:rPr>
                          <w:rFonts w:ascii="ＭＳ ゴシック" w:eastAsia="ＭＳ ゴシック" w:hAnsi="ＭＳ ゴシック" w:hint="eastAsia"/>
                          <w:szCs w:val="21"/>
                        </w:rPr>
                        <w:t xml:space="preserve">　</w:t>
                      </w:r>
                      <w:r w:rsidR="00505C31" w:rsidRPr="00EB600C">
                        <w:rPr>
                          <w:rFonts w:ascii="ＭＳ ゴシック" w:eastAsia="ＭＳ ゴシック" w:hAnsi="ＭＳ ゴシック" w:hint="eastAsia"/>
                          <w:szCs w:val="21"/>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rsidR="00505C31" w:rsidRPr="00EB600C" w:rsidRDefault="00505C31" w:rsidP="00EB600C">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w:t>
                      </w:r>
                      <w:r w:rsidR="00731BE3" w:rsidRPr="00EB600C">
                        <w:rPr>
                          <w:rFonts w:ascii="ＭＳ ゴシック" w:eastAsia="ＭＳ ゴシック" w:hAnsi="ＭＳ ゴシック" w:hint="eastAsia"/>
                          <w:szCs w:val="21"/>
                        </w:rPr>
                        <w:t>、本</w:t>
                      </w:r>
                      <w:r w:rsidRPr="00EB600C">
                        <w:rPr>
                          <w:rFonts w:ascii="ＭＳ ゴシック" w:eastAsia="ＭＳ ゴシック" w:hAnsi="ＭＳ ゴシック" w:hint="eastAsia"/>
                          <w:szCs w:val="21"/>
                        </w:rPr>
                        <w:t>県においても８月６日にステージⅢに引き上げられていた感染拡大の警戒基準が、８月13日にはステージⅣに引き上げられ、鹿児島県独自の緊急事態宣言を発令するとともに、</w:t>
                      </w:r>
                      <w:r w:rsidR="00731BE3" w:rsidRPr="00EB600C">
                        <w:rPr>
                          <w:rFonts w:ascii="ＭＳ ゴシック" w:eastAsia="ＭＳ ゴシック" w:hAnsi="ＭＳ ゴシック" w:hint="eastAsia"/>
                          <w:szCs w:val="21"/>
                        </w:rPr>
                        <w:t>８月16日から８月</w:t>
                      </w:r>
                      <w:r w:rsidR="000C1665">
                        <w:rPr>
                          <w:rFonts w:ascii="ＭＳ ゴシック" w:eastAsia="ＭＳ ゴシック" w:hAnsi="ＭＳ ゴシック" w:hint="eastAsia"/>
                          <w:szCs w:val="21"/>
                        </w:rPr>
                        <w:t>29</w:t>
                      </w:r>
                      <w:r w:rsidR="00731BE3" w:rsidRPr="00EB600C">
                        <w:rPr>
                          <w:rFonts w:ascii="ＭＳ ゴシック" w:eastAsia="ＭＳ ゴシック" w:hAnsi="ＭＳ ゴシック" w:hint="eastAsia"/>
                          <w:szCs w:val="21"/>
                        </w:rPr>
                        <w:t>日までの２週間、</w:t>
                      </w:r>
                      <w:r w:rsidRPr="00EB600C">
                        <w:rPr>
                          <w:rFonts w:ascii="ＭＳ ゴシック" w:eastAsia="ＭＳ ゴシック" w:hAnsi="ＭＳ ゴシック" w:hint="eastAsia"/>
                          <w:szCs w:val="21"/>
                        </w:rPr>
                        <w:t>本市の飲食店</w:t>
                      </w:r>
                      <w:r w:rsidR="00731BE3" w:rsidRPr="00EB600C">
                        <w:rPr>
                          <w:rFonts w:ascii="ＭＳ ゴシック" w:eastAsia="ＭＳ ゴシック" w:hAnsi="ＭＳ ゴシック" w:hint="eastAsia"/>
                          <w:szCs w:val="21"/>
                        </w:rPr>
                        <w:t>等</w:t>
                      </w:r>
                      <w:r w:rsidRPr="00EB600C">
                        <w:rPr>
                          <w:rFonts w:ascii="ＭＳ ゴシック" w:eastAsia="ＭＳ ゴシック" w:hAnsi="ＭＳ ゴシック" w:hint="eastAsia"/>
                          <w:szCs w:val="21"/>
                        </w:rPr>
                        <w:t>に営業時間短縮要請が行われた。</w:t>
                      </w:r>
                    </w:p>
                    <w:p w:rsidR="00731BE3" w:rsidRPr="00EB600C" w:rsidRDefault="00731BE3" w:rsidP="00EB600C">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さらに、８月17日には本県に対し、国の「まん延防止等重点措置」の適用が決定され、８月20日から９月12</w:t>
                      </w:r>
                      <w:r w:rsidRPr="00EB600C">
                        <w:rPr>
                          <w:rFonts w:ascii="ＭＳ ゴシック" w:eastAsia="ＭＳ ゴシック" w:hAnsi="ＭＳ ゴシック" w:hint="eastAsia"/>
                          <w:szCs w:val="21"/>
                        </w:rPr>
                        <w:t>日まで、本市を含む県内３市が措置区域と指定されたことに伴い、飲食店等に対する営業時間短縮要請</w:t>
                      </w:r>
                      <w:r w:rsidR="001712FD">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に加え、新たに酒類の提供やカラオケ設備の利用停止が要請された。</w:t>
                      </w:r>
                      <w:bookmarkEnd w:id="11"/>
                      <w:r w:rsidRPr="00EB600C">
                        <w:rPr>
                          <w:rFonts w:ascii="ＭＳ ゴシック" w:eastAsia="ＭＳ ゴシック" w:hAnsi="ＭＳ ゴシック" w:hint="eastAsia"/>
                          <w:szCs w:val="21"/>
                        </w:rPr>
                        <w:t xml:space="preserve">　</w:t>
                      </w:r>
                    </w:p>
                    <w:p w:rsidR="00C03C58" w:rsidRPr="00EB600C" w:rsidRDefault="00505C31" w:rsidP="00EB600C">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新型コロナウイルスの感染拡大により、これまでも大きな影響を受けてきたタクシー事業者及び自動車運転代行業は、営業時間短縮要請</w:t>
                      </w:r>
                      <w:r w:rsidR="001712FD">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により、更なる影響を受ける。</w:t>
                      </w:r>
                      <w:bookmarkEnd w:id="10"/>
                    </w:p>
                  </w:txbxContent>
                </v:textbox>
              </v:rect>
            </w:pict>
          </mc:Fallback>
        </mc:AlternateContent>
      </w:r>
      <w:r w:rsidR="00C954A6">
        <w:rPr>
          <w:rFonts w:hint="eastAsia"/>
          <w:noProof/>
        </w:rPr>
        <mc:AlternateContent>
          <mc:Choice Requires="wps">
            <w:drawing>
              <wp:anchor distT="0" distB="0" distL="114300" distR="114300" simplePos="0" relativeHeight="251662336" behindDoc="0" locked="0" layoutInCell="1" allowOverlap="1" wp14:anchorId="23F64990" wp14:editId="3A70E0B8">
                <wp:simplePos x="0" y="0"/>
                <wp:positionH relativeFrom="column">
                  <wp:posOffset>238125</wp:posOffset>
                </wp:positionH>
                <wp:positionV relativeFrom="paragraph">
                  <wp:posOffset>3423285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64990" id="AutoShape 25" o:spid="_x0000_s1028" style="position:absolute;left:0;text-align:left;margin-left:18.75pt;margin-top:269.5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" strokeweight="2.25pt">
                <v:textbox inset="5.85pt,1mm,5.85pt,0">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noProof/>
        </w:rPr>
        <mc:AlternateContent>
          <mc:Choice Requires="wps">
            <w:drawing>
              <wp:anchor distT="0" distB="0" distL="114300" distR="114300" simplePos="0" relativeHeight="251666432" behindDoc="0" locked="0" layoutInCell="1" allowOverlap="1">
                <wp:simplePos x="0" y="0"/>
                <wp:positionH relativeFrom="column">
                  <wp:posOffset>8124825</wp:posOffset>
                </wp:positionH>
                <wp:positionV relativeFrom="paragraph">
                  <wp:posOffset>1032510</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AA1" w:rsidRPr="00180CA8" w:rsidRDefault="00847AA1">
                            <w:pPr>
                              <w:rPr>
                                <w:rFonts w:asciiTheme="majorEastAsia" w:eastAsiaTheme="majorEastAsia" w:hAnsiTheme="majorEastAsia"/>
                                <w:sz w:val="36"/>
                                <w:szCs w:val="56"/>
                              </w:rPr>
                            </w:pPr>
                            <w:r>
                              <w:rPr>
                                <w:rFonts w:asciiTheme="majorEastAsia" w:eastAsiaTheme="majorEastAsia" w:hAnsiTheme="majorEastAsia" w:hint="eastAsia"/>
                                <w:sz w:val="36"/>
                                <w:szCs w:val="56"/>
                              </w:rPr>
                              <w:t>（</w:t>
                            </w:r>
                            <w:r w:rsidRPr="00180CA8">
                              <w:rPr>
                                <w:rFonts w:asciiTheme="majorEastAsia" w:eastAsiaTheme="majorEastAsia" w:hAnsiTheme="majorEastAsia" w:hint="eastAsia"/>
                                <w:sz w:val="36"/>
                                <w:szCs w:val="56"/>
                              </w:rPr>
                              <w:t>Ａ</w:t>
                            </w:r>
                            <w:r w:rsidRPr="00180CA8">
                              <w:rPr>
                                <w:rFonts w:asciiTheme="majorEastAsia" w:eastAsiaTheme="majorEastAsia" w:hAnsiTheme="majorEastAsia"/>
                                <w:sz w:val="36"/>
                                <w:szCs w:val="56"/>
                              </w:rPr>
                              <w:t>＋Ｂ</w:t>
                            </w:r>
                            <w:r>
                              <w:rPr>
                                <w:rFonts w:asciiTheme="majorEastAsia" w:eastAsiaTheme="majorEastAsia" w:hAnsiTheme="majorEastAsia" w:hint="eastAsia"/>
                                <w:sz w:val="36"/>
                                <w:szCs w:val="5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39.75pt;margin-top:81.3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" filled="f" stroked="f" strokeweight=".5pt">
                <v:textbox style="mso-fit-shape-to-text:t">
                  <w:txbxContent>
                    <w:p w:rsidR="00847AA1" w:rsidRPr="00180CA8" w:rsidRDefault="00847AA1">
                      <w:pPr>
                        <w:rPr>
                          <w:rFonts w:asciiTheme="majorEastAsia" w:eastAsiaTheme="majorEastAsia" w:hAnsiTheme="majorEastAsia"/>
                          <w:sz w:val="36"/>
                          <w:szCs w:val="56"/>
                        </w:rPr>
                      </w:pPr>
                      <w:r>
                        <w:rPr>
                          <w:rFonts w:asciiTheme="majorEastAsia" w:eastAsiaTheme="majorEastAsia" w:hAnsiTheme="majorEastAsia" w:hint="eastAsia"/>
                          <w:sz w:val="36"/>
                          <w:szCs w:val="56"/>
                        </w:rPr>
                        <w:t>（</w:t>
                      </w:r>
                      <w:r w:rsidRPr="00180CA8">
                        <w:rPr>
                          <w:rFonts w:asciiTheme="majorEastAsia" w:eastAsiaTheme="majorEastAsia" w:hAnsiTheme="majorEastAsia" w:hint="eastAsia"/>
                          <w:sz w:val="36"/>
                          <w:szCs w:val="56"/>
                        </w:rPr>
                        <w:t>Ａ</w:t>
                      </w:r>
                      <w:r w:rsidRPr="00180CA8">
                        <w:rPr>
                          <w:rFonts w:asciiTheme="majorEastAsia" w:eastAsiaTheme="majorEastAsia" w:hAnsiTheme="majorEastAsia"/>
                          <w:sz w:val="36"/>
                          <w:szCs w:val="56"/>
                        </w:rPr>
                        <w:t>＋Ｂ</w:t>
                      </w:r>
                      <w:r>
                        <w:rPr>
                          <w:rFonts w:asciiTheme="majorEastAsia" w:eastAsiaTheme="majorEastAsia" w:hAnsiTheme="majorEastAsia" w:hint="eastAsia"/>
                          <w:sz w:val="36"/>
                          <w:szCs w:val="56"/>
                        </w:rPr>
                        <w:t>）</w:t>
                      </w:r>
                    </w:p>
                  </w:txbxContent>
                </v:textbox>
              </v:shape>
            </w:pict>
          </mc:Fallback>
        </mc:AlternateContent>
      </w:r>
      <w:r w:rsidR="00180CA8">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C737BF">
                              <w:rPr>
                                <w:rFonts w:ascii="ＭＳ ゴシック" w:eastAsia="ＭＳ ゴシック" w:hAnsi="ＭＳ ゴシック"/>
                                <w:sz w:val="36"/>
                                <w:szCs w:val="36"/>
                              </w:rPr>
                              <w:t>8</w:t>
                            </w:r>
                            <w:r w:rsidR="00C263D3">
                              <w:rPr>
                                <w:rFonts w:ascii="ＭＳ ゴシック" w:eastAsia="ＭＳ ゴシック" w:hAnsi="ＭＳ ゴシック"/>
                                <w:sz w:val="36"/>
                                <w:szCs w:val="36"/>
                              </w:rPr>
                              <w:t>,</w:t>
                            </w:r>
                            <w:r w:rsidR="00C737BF">
                              <w:rPr>
                                <w:rFonts w:ascii="ＭＳ ゴシック" w:eastAsia="ＭＳ ゴシック" w:hAnsi="ＭＳ ゴシック"/>
                                <w:sz w:val="36"/>
                                <w:szCs w:val="36"/>
                              </w:rPr>
                              <w:t>4</w:t>
                            </w:r>
                            <w:r w:rsidR="00F953A0">
                              <w:rPr>
                                <w:rFonts w:ascii="ＭＳ ゴシック" w:eastAsia="ＭＳ ゴシック" w:hAnsi="ＭＳ ゴシック"/>
                                <w:sz w:val="36"/>
                                <w:szCs w:val="36"/>
                              </w:rPr>
                              <w:t>3</w:t>
                            </w:r>
                            <w:r w:rsidR="005B305E">
                              <w:rPr>
                                <w:rFonts w:ascii="ＭＳ ゴシック" w:eastAsia="ＭＳ ゴシック" w:hAnsi="ＭＳ ゴシック"/>
                                <w:sz w:val="36"/>
                                <w:szCs w:val="36"/>
                              </w:rPr>
                              <w:t>0</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C737BF">
                        <w:rPr>
                          <w:rFonts w:ascii="ＭＳ ゴシック" w:eastAsia="ＭＳ ゴシック" w:hAnsi="ＭＳ ゴシック"/>
                          <w:sz w:val="36"/>
                          <w:szCs w:val="36"/>
                        </w:rPr>
                        <w:t>8</w:t>
                      </w:r>
                      <w:r w:rsidR="00C263D3">
                        <w:rPr>
                          <w:rFonts w:ascii="ＭＳ ゴシック" w:eastAsia="ＭＳ ゴシック" w:hAnsi="ＭＳ ゴシック"/>
                          <w:sz w:val="36"/>
                          <w:szCs w:val="36"/>
                        </w:rPr>
                        <w:t>,</w:t>
                      </w:r>
                      <w:r w:rsidR="00C737BF">
                        <w:rPr>
                          <w:rFonts w:ascii="ＭＳ ゴシック" w:eastAsia="ＭＳ ゴシック" w:hAnsi="ＭＳ ゴシック"/>
                          <w:sz w:val="36"/>
                          <w:szCs w:val="36"/>
                        </w:rPr>
                        <w:t>4</w:t>
                      </w:r>
                      <w:r w:rsidR="00F953A0">
                        <w:rPr>
                          <w:rFonts w:ascii="ＭＳ ゴシック" w:eastAsia="ＭＳ ゴシック" w:hAnsi="ＭＳ ゴシック"/>
                          <w:sz w:val="36"/>
                          <w:szCs w:val="36"/>
                        </w:rPr>
                        <w:t>3</w:t>
                      </w:r>
                      <w:r w:rsidR="005B305E">
                        <w:rPr>
                          <w:rFonts w:ascii="ＭＳ ゴシック" w:eastAsia="ＭＳ ゴシック" w:hAnsi="ＭＳ ゴシック"/>
                          <w:sz w:val="36"/>
                          <w:szCs w:val="36"/>
                        </w:rPr>
                        <w:t>0</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219075</wp:posOffset>
                </wp:positionH>
                <wp:positionV relativeFrom="paragraph">
                  <wp:posOffset>1239520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7.25pt;margin-top:97.6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mUPAIAAHI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" strokeweight="2.25pt">
                <v:textbox inset="5.85pt,1mm,5.85pt,0">
                  <w:txbxContent>
                    <w:p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bookmarkStart w:id="1" w:name="_GoBack"/>
                      <w:bookmarkEnd w:id="1"/>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rsidR="00D52C1C" w:rsidRDefault="00640A25"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hint="eastAsia"/>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6F00CE">
                              <w:rPr>
                                <w:rFonts w:ascii="ＭＳ ゴシック" w:eastAsia="ＭＳ ゴシック" w:hAnsi="ＭＳ ゴシック" w:hint="eastAsia"/>
                                <w:sz w:val="40"/>
                                <w:szCs w:val="40"/>
                              </w:rPr>
                              <w:t>タクシー</w:t>
                            </w:r>
                            <w:r w:rsidR="006F00CE">
                              <w:rPr>
                                <w:rFonts w:ascii="ＭＳ ゴシック" w:eastAsia="ＭＳ ゴシック" w:hAnsi="ＭＳ ゴシック"/>
                                <w:sz w:val="40"/>
                                <w:szCs w:val="40"/>
                              </w:rPr>
                              <w:t>事業者等</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C737BF">
                              <w:rPr>
                                <w:rFonts w:ascii="ＭＳ ゴシック" w:eastAsia="ＭＳ ゴシック" w:hAnsi="ＭＳ ゴシック" w:hint="eastAsia"/>
                                <w:sz w:val="40"/>
                                <w:szCs w:val="40"/>
                              </w:rPr>
                              <w:t>（第</w:t>
                            </w:r>
                            <w:r w:rsidR="00731BE3">
                              <w:rPr>
                                <w:rFonts w:ascii="ＭＳ ゴシック" w:eastAsia="ＭＳ ゴシック" w:hAnsi="ＭＳ ゴシック" w:hint="eastAsia"/>
                                <w:sz w:val="40"/>
                                <w:szCs w:val="40"/>
                              </w:rPr>
                              <w:t>４</w:t>
                            </w:r>
                            <w:r w:rsidR="00C737B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" strokeweight="3pt">
                <v:stroke linestyle="thinThin"/>
                <v:textbox inset="5.85pt,.7pt,5.85pt,.7pt">
                  <w:txbxContent>
                    <w:p w:rsidR="00D52C1C" w:rsidRDefault="00640A25"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hint="eastAsia"/>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6F00CE">
                        <w:rPr>
                          <w:rFonts w:ascii="ＭＳ ゴシック" w:eastAsia="ＭＳ ゴシック" w:hAnsi="ＭＳ ゴシック" w:hint="eastAsia"/>
                          <w:sz w:val="40"/>
                          <w:szCs w:val="40"/>
                        </w:rPr>
                        <w:t>タクシー</w:t>
                      </w:r>
                      <w:r w:rsidR="006F00CE">
                        <w:rPr>
                          <w:rFonts w:ascii="ＭＳ ゴシック" w:eastAsia="ＭＳ ゴシック" w:hAnsi="ＭＳ ゴシック"/>
                          <w:sz w:val="40"/>
                          <w:szCs w:val="40"/>
                        </w:rPr>
                        <w:t>事業者等</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C737BF">
                        <w:rPr>
                          <w:rFonts w:ascii="ＭＳ ゴシック" w:eastAsia="ＭＳ ゴシック" w:hAnsi="ＭＳ ゴシック" w:hint="eastAsia"/>
                          <w:sz w:val="40"/>
                          <w:szCs w:val="40"/>
                        </w:rPr>
                        <w:t>（第</w:t>
                      </w:r>
                      <w:r w:rsidR="00731BE3">
                        <w:rPr>
                          <w:rFonts w:ascii="ＭＳ ゴシック" w:eastAsia="ＭＳ ゴシック" w:hAnsi="ＭＳ ゴシック" w:hint="eastAsia"/>
                          <w:sz w:val="40"/>
                          <w:szCs w:val="40"/>
                        </w:rPr>
                        <w:t>４</w:t>
                      </w:r>
                      <w:r w:rsidR="00C737B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0DhQIAABY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537E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4887595</wp:posOffset>
                </wp:positionH>
                <wp:positionV relativeFrom="paragraph">
                  <wp:posOffset>3908425</wp:posOffset>
                </wp:positionV>
                <wp:extent cx="2989580" cy="323850"/>
                <wp:effectExtent l="20320" t="18415" r="19050" b="1968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23850"/>
                        </a:xfrm>
                        <a:prstGeom prst="roundRect">
                          <a:avLst>
                            <a:gd name="adj" fmla="val 16667"/>
                          </a:avLst>
                        </a:prstGeom>
                        <a:solidFill>
                          <a:srgbClr val="FFFFFF"/>
                        </a:solidFill>
                        <a:ln w="28575">
                          <a:solidFill>
                            <a:srgbClr val="000000"/>
                          </a:solidFill>
                          <a:round/>
                          <a:headEnd/>
                          <a:tailEnd/>
                        </a:ln>
                      </wps:spPr>
                      <wps:txbx>
                        <w:txbxContent>
                          <w:p w:rsidR="001104B0" w:rsidRPr="007067AE" w:rsidRDefault="001104B0" w:rsidP="007067AE">
                            <w:pPr>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384.85pt;margin-top:307.75pt;width:23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" strokeweight="2.25pt">
                <v:textbox inset="5.85pt,.7pt,5.85pt,.7pt">
                  <w:txbxContent>
                    <w:p w:rsidR="001104B0" w:rsidRPr="007067AE" w:rsidRDefault="001104B0" w:rsidP="007067AE">
                      <w:pPr>
                        <w:jc w:val="center"/>
                        <w:rPr>
                          <w:b/>
                          <w:sz w:val="24"/>
                          <w:szCs w:val="24"/>
                        </w:rPr>
                      </w:pPr>
                    </w:p>
                  </w:txbxContent>
                </v:textbox>
              </v:roundrect>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F5" w:rsidRDefault="00AB79F5" w:rsidP="00D04E9A">
      <w:r>
        <w:separator/>
      </w:r>
    </w:p>
  </w:endnote>
  <w:endnote w:type="continuationSeparator" w:id="0">
    <w:p w:rsidR="00AB79F5" w:rsidRDefault="00AB79F5"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F5" w:rsidRDefault="00AB79F5" w:rsidP="00D04E9A">
      <w:r>
        <w:separator/>
      </w:r>
    </w:p>
  </w:footnote>
  <w:footnote w:type="continuationSeparator" w:id="0">
    <w:p w:rsidR="00AB79F5" w:rsidRDefault="00AB79F5"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23BEF"/>
    <w:rsid w:val="000329F6"/>
    <w:rsid w:val="00033AA5"/>
    <w:rsid w:val="0003704A"/>
    <w:rsid w:val="00041209"/>
    <w:rsid w:val="0004648F"/>
    <w:rsid w:val="00057AE8"/>
    <w:rsid w:val="00061491"/>
    <w:rsid w:val="00062796"/>
    <w:rsid w:val="00064B63"/>
    <w:rsid w:val="000664AB"/>
    <w:rsid w:val="0006740E"/>
    <w:rsid w:val="00071B28"/>
    <w:rsid w:val="00094918"/>
    <w:rsid w:val="000B19A9"/>
    <w:rsid w:val="000B2C53"/>
    <w:rsid w:val="000C1665"/>
    <w:rsid w:val="000C1CED"/>
    <w:rsid w:val="000E2108"/>
    <w:rsid w:val="000E2693"/>
    <w:rsid w:val="000E6D33"/>
    <w:rsid w:val="0010227C"/>
    <w:rsid w:val="00104D4D"/>
    <w:rsid w:val="001104B0"/>
    <w:rsid w:val="001463E1"/>
    <w:rsid w:val="00146E3B"/>
    <w:rsid w:val="00161724"/>
    <w:rsid w:val="001712FD"/>
    <w:rsid w:val="00180CA8"/>
    <w:rsid w:val="001A3721"/>
    <w:rsid w:val="001A4B6F"/>
    <w:rsid w:val="001B60A5"/>
    <w:rsid w:val="001C2081"/>
    <w:rsid w:val="001E1C63"/>
    <w:rsid w:val="00227780"/>
    <w:rsid w:val="00236DE9"/>
    <w:rsid w:val="00237A32"/>
    <w:rsid w:val="00280343"/>
    <w:rsid w:val="00287162"/>
    <w:rsid w:val="002924E6"/>
    <w:rsid w:val="00293DC9"/>
    <w:rsid w:val="002A7D71"/>
    <w:rsid w:val="002C2F84"/>
    <w:rsid w:val="002C4D62"/>
    <w:rsid w:val="002E4EB7"/>
    <w:rsid w:val="00314F53"/>
    <w:rsid w:val="003342D4"/>
    <w:rsid w:val="00340B2F"/>
    <w:rsid w:val="00341528"/>
    <w:rsid w:val="00345548"/>
    <w:rsid w:val="00354484"/>
    <w:rsid w:val="003738A9"/>
    <w:rsid w:val="00386F37"/>
    <w:rsid w:val="0039271B"/>
    <w:rsid w:val="003C5918"/>
    <w:rsid w:val="003D0442"/>
    <w:rsid w:val="003F43FB"/>
    <w:rsid w:val="00417A6B"/>
    <w:rsid w:val="0045333D"/>
    <w:rsid w:val="00465CBE"/>
    <w:rsid w:val="004759DC"/>
    <w:rsid w:val="0048212C"/>
    <w:rsid w:val="00491FC4"/>
    <w:rsid w:val="004931DE"/>
    <w:rsid w:val="0049413A"/>
    <w:rsid w:val="004A3144"/>
    <w:rsid w:val="004E2E2E"/>
    <w:rsid w:val="004E37E8"/>
    <w:rsid w:val="004F4E8C"/>
    <w:rsid w:val="004F5709"/>
    <w:rsid w:val="005039C2"/>
    <w:rsid w:val="005040E3"/>
    <w:rsid w:val="00505C31"/>
    <w:rsid w:val="00525488"/>
    <w:rsid w:val="005317E1"/>
    <w:rsid w:val="0055384C"/>
    <w:rsid w:val="0055570B"/>
    <w:rsid w:val="00561A05"/>
    <w:rsid w:val="00567559"/>
    <w:rsid w:val="00574F12"/>
    <w:rsid w:val="00581226"/>
    <w:rsid w:val="00581263"/>
    <w:rsid w:val="005A43FE"/>
    <w:rsid w:val="005B03F1"/>
    <w:rsid w:val="005B305E"/>
    <w:rsid w:val="005E01DE"/>
    <w:rsid w:val="005F5460"/>
    <w:rsid w:val="005F59E9"/>
    <w:rsid w:val="005F5D6E"/>
    <w:rsid w:val="005F7967"/>
    <w:rsid w:val="00640A25"/>
    <w:rsid w:val="006770E6"/>
    <w:rsid w:val="00677F33"/>
    <w:rsid w:val="0068437A"/>
    <w:rsid w:val="006A5448"/>
    <w:rsid w:val="006F00CE"/>
    <w:rsid w:val="007067AE"/>
    <w:rsid w:val="00723BE9"/>
    <w:rsid w:val="00726F75"/>
    <w:rsid w:val="00731BE3"/>
    <w:rsid w:val="00745E19"/>
    <w:rsid w:val="007537E1"/>
    <w:rsid w:val="00756CC8"/>
    <w:rsid w:val="00761537"/>
    <w:rsid w:val="007752E9"/>
    <w:rsid w:val="00775848"/>
    <w:rsid w:val="00775F82"/>
    <w:rsid w:val="007B3D73"/>
    <w:rsid w:val="007E5DFB"/>
    <w:rsid w:val="007F0637"/>
    <w:rsid w:val="007F51AD"/>
    <w:rsid w:val="0080309B"/>
    <w:rsid w:val="00805100"/>
    <w:rsid w:val="0080787E"/>
    <w:rsid w:val="00807B19"/>
    <w:rsid w:val="0082412F"/>
    <w:rsid w:val="00824600"/>
    <w:rsid w:val="008476B9"/>
    <w:rsid w:val="00847AA1"/>
    <w:rsid w:val="008711A4"/>
    <w:rsid w:val="00871465"/>
    <w:rsid w:val="00876AF7"/>
    <w:rsid w:val="00882030"/>
    <w:rsid w:val="008B31D0"/>
    <w:rsid w:val="008B37CC"/>
    <w:rsid w:val="008B6B43"/>
    <w:rsid w:val="008C4BE6"/>
    <w:rsid w:val="008D0799"/>
    <w:rsid w:val="008D4F12"/>
    <w:rsid w:val="008F0297"/>
    <w:rsid w:val="008F3A3D"/>
    <w:rsid w:val="008F4BBB"/>
    <w:rsid w:val="00904A71"/>
    <w:rsid w:val="00944BE5"/>
    <w:rsid w:val="00976441"/>
    <w:rsid w:val="009857CF"/>
    <w:rsid w:val="009A4701"/>
    <w:rsid w:val="009E3B4F"/>
    <w:rsid w:val="00A0432B"/>
    <w:rsid w:val="00A072CA"/>
    <w:rsid w:val="00A13497"/>
    <w:rsid w:val="00A42490"/>
    <w:rsid w:val="00A4464C"/>
    <w:rsid w:val="00A50600"/>
    <w:rsid w:val="00A57B83"/>
    <w:rsid w:val="00A65C5B"/>
    <w:rsid w:val="00A757E2"/>
    <w:rsid w:val="00A80EFE"/>
    <w:rsid w:val="00AB79F5"/>
    <w:rsid w:val="00AE12FF"/>
    <w:rsid w:val="00AE4721"/>
    <w:rsid w:val="00B113E1"/>
    <w:rsid w:val="00B35111"/>
    <w:rsid w:val="00B551A2"/>
    <w:rsid w:val="00B554E4"/>
    <w:rsid w:val="00B6298B"/>
    <w:rsid w:val="00B74774"/>
    <w:rsid w:val="00B83527"/>
    <w:rsid w:val="00B83CDC"/>
    <w:rsid w:val="00B90B17"/>
    <w:rsid w:val="00BB0DE7"/>
    <w:rsid w:val="00BC5D4D"/>
    <w:rsid w:val="00BD0584"/>
    <w:rsid w:val="00BD4115"/>
    <w:rsid w:val="00BD42B5"/>
    <w:rsid w:val="00BD7649"/>
    <w:rsid w:val="00BE0A9C"/>
    <w:rsid w:val="00BF25ED"/>
    <w:rsid w:val="00BF5CFA"/>
    <w:rsid w:val="00BF5FBF"/>
    <w:rsid w:val="00C03C58"/>
    <w:rsid w:val="00C11223"/>
    <w:rsid w:val="00C1144C"/>
    <w:rsid w:val="00C13CE4"/>
    <w:rsid w:val="00C15556"/>
    <w:rsid w:val="00C21910"/>
    <w:rsid w:val="00C2507D"/>
    <w:rsid w:val="00C263D3"/>
    <w:rsid w:val="00C31581"/>
    <w:rsid w:val="00C41CE4"/>
    <w:rsid w:val="00C53FC8"/>
    <w:rsid w:val="00C60AB5"/>
    <w:rsid w:val="00C61CDE"/>
    <w:rsid w:val="00C674F2"/>
    <w:rsid w:val="00C737BF"/>
    <w:rsid w:val="00C74DEF"/>
    <w:rsid w:val="00C91E29"/>
    <w:rsid w:val="00C954A6"/>
    <w:rsid w:val="00CA06D2"/>
    <w:rsid w:val="00CA0CFF"/>
    <w:rsid w:val="00CA6647"/>
    <w:rsid w:val="00CE185E"/>
    <w:rsid w:val="00CE414A"/>
    <w:rsid w:val="00CF675E"/>
    <w:rsid w:val="00D04E9A"/>
    <w:rsid w:val="00D062C7"/>
    <w:rsid w:val="00D06909"/>
    <w:rsid w:val="00D414C1"/>
    <w:rsid w:val="00D52C1C"/>
    <w:rsid w:val="00D618DC"/>
    <w:rsid w:val="00D73B13"/>
    <w:rsid w:val="00D80697"/>
    <w:rsid w:val="00D974F7"/>
    <w:rsid w:val="00DB175F"/>
    <w:rsid w:val="00DB5284"/>
    <w:rsid w:val="00DC4D6E"/>
    <w:rsid w:val="00DC6E60"/>
    <w:rsid w:val="00DE1BE0"/>
    <w:rsid w:val="00E015A0"/>
    <w:rsid w:val="00E23A61"/>
    <w:rsid w:val="00E41097"/>
    <w:rsid w:val="00E62502"/>
    <w:rsid w:val="00E6480E"/>
    <w:rsid w:val="00E64C23"/>
    <w:rsid w:val="00E77B0F"/>
    <w:rsid w:val="00E82EDA"/>
    <w:rsid w:val="00EA1167"/>
    <w:rsid w:val="00EA454C"/>
    <w:rsid w:val="00EB600C"/>
    <w:rsid w:val="00ED6FDC"/>
    <w:rsid w:val="00EF5476"/>
    <w:rsid w:val="00EF7184"/>
    <w:rsid w:val="00F52321"/>
    <w:rsid w:val="00F73D9E"/>
    <w:rsid w:val="00F953A0"/>
    <w:rsid w:val="00F95B38"/>
    <w:rsid w:val="00FA00DF"/>
    <w:rsid w:val="00FA30FE"/>
    <w:rsid w:val="00FA4247"/>
    <w:rsid w:val="00FC7531"/>
    <w:rsid w:val="00FD7D76"/>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BD55C6"/>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12C9-01A6-40AF-B583-23CD7D81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3</cp:revision>
  <cp:lastPrinted>2021-08-26T10:14:00Z</cp:lastPrinted>
  <dcterms:created xsi:type="dcterms:W3CDTF">2021-08-26T09:19:00Z</dcterms:created>
  <dcterms:modified xsi:type="dcterms:W3CDTF">2021-08-26T10:14:00Z</dcterms:modified>
</cp:coreProperties>
</file>