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2B222" w14:textId="273A9434" w:rsidR="001C2081" w:rsidRDefault="00846769" w:rsidP="00C13CE4">
      <w:pPr>
        <w:tabs>
          <w:tab w:val="left" w:pos="2744"/>
        </w:tabs>
      </w:pPr>
      <w:r>
        <w:rPr>
          <w:rFonts w:hint="eastAsia"/>
          <w:noProof/>
        </w:rPr>
        <mc:AlternateContent>
          <mc:Choice Requires="wps">
            <w:drawing>
              <wp:anchor distT="0" distB="0" distL="114300" distR="114300" simplePos="0" relativeHeight="251655168" behindDoc="0" locked="0" layoutInCell="1" allowOverlap="1" wp14:anchorId="0D636E83" wp14:editId="5557507F">
                <wp:simplePos x="0" y="0"/>
                <wp:positionH relativeFrom="column">
                  <wp:posOffset>85725</wp:posOffset>
                </wp:positionH>
                <wp:positionV relativeFrom="paragraph">
                  <wp:posOffset>1489710</wp:posOffset>
                </wp:positionV>
                <wp:extent cx="9589135" cy="1657350"/>
                <wp:effectExtent l="19050" t="19050" r="12065" b="1905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9135" cy="1657350"/>
                        </a:xfrm>
                        <a:prstGeom prst="rect">
                          <a:avLst/>
                        </a:prstGeom>
                        <a:solidFill>
                          <a:srgbClr val="FFFFFF"/>
                        </a:solidFill>
                        <a:ln w="28575">
                          <a:solidFill>
                            <a:srgbClr val="000000"/>
                          </a:solidFill>
                          <a:miter lim="800000"/>
                          <a:headEnd/>
                          <a:tailEnd/>
                        </a:ln>
                      </wps:spPr>
                      <wps:txbx>
                        <w:txbxContent>
                          <w:p w14:paraId="38376FAB" w14:textId="77777777" w:rsidR="00A50600" w:rsidRDefault="00A50600" w:rsidP="00180CA8">
                            <w:pPr>
                              <w:spacing w:line="160" w:lineRule="exact"/>
                            </w:pPr>
                          </w:p>
                          <w:p w14:paraId="3D95F46A" w14:textId="77777777" w:rsidR="00846769" w:rsidRPr="00846769" w:rsidRDefault="00775F82" w:rsidP="00846769">
                            <w:pPr>
                              <w:spacing w:line="280" w:lineRule="exact"/>
                              <w:ind w:left="240" w:hangingChars="100" w:hanging="240"/>
                              <w:rPr>
                                <w:rFonts w:ascii="ＭＳ ゴシック" w:eastAsia="ＭＳ ゴシック" w:hAnsi="ＭＳ ゴシック" w:hint="eastAsia"/>
                                <w:sz w:val="24"/>
                              </w:rPr>
                            </w:pPr>
                            <w:r>
                              <w:rPr>
                                <w:rFonts w:hint="eastAsia"/>
                                <w:sz w:val="24"/>
                              </w:rPr>
                              <w:t>○</w:t>
                            </w:r>
                            <w:r w:rsidRPr="0049413A">
                              <w:rPr>
                                <w:rFonts w:ascii="ＭＳ ゴシック" w:eastAsia="ＭＳ ゴシック" w:hAnsi="ＭＳ ゴシック" w:hint="eastAsia"/>
                                <w:sz w:val="24"/>
                              </w:rPr>
                              <w:t xml:space="preserve">　</w:t>
                            </w:r>
                            <w:r w:rsidR="00846769" w:rsidRPr="00846769">
                              <w:rPr>
                                <w:rFonts w:ascii="ＭＳ ゴシック" w:eastAsia="ＭＳ ゴシック" w:hAnsi="ＭＳ ゴシック" w:hint="eastAsia"/>
                                <w:sz w:val="24"/>
                              </w:rPr>
                              <w:t>新型コロナウイルスの感染拡大に伴い、全国的に消費や投資活動が著しく減退し、国民生活に多大な影響が見られる中、これまでの生活を維持・継続するためには中小企業者等の事業継続が必要不可欠であることから、本市では市内中小企業者等を対象に、第１期、第２期の事業継続支援給付金給付事業を実施し、現在も第３期の給付事業を実施しているところである。</w:t>
                            </w:r>
                          </w:p>
                          <w:p w14:paraId="0CF7496F" w14:textId="724AD1AC" w:rsidR="00B62828" w:rsidRPr="00B62828" w:rsidRDefault="00846769" w:rsidP="00846769">
                            <w:pPr>
                              <w:spacing w:line="280" w:lineRule="exact"/>
                              <w:ind w:left="240" w:hangingChars="100" w:hanging="240"/>
                              <w:rPr>
                                <w:rFonts w:ascii="ＭＳ ゴシック" w:eastAsia="ＭＳ ゴシック" w:hAnsi="ＭＳ ゴシック"/>
                                <w:sz w:val="24"/>
                              </w:rPr>
                            </w:pPr>
                            <w:r w:rsidRPr="0084676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bookmarkStart w:id="0" w:name="_GoBack"/>
                            <w:bookmarkEnd w:id="0"/>
                            <w:r w:rsidRPr="00846769">
                              <w:rPr>
                                <w:rFonts w:ascii="ＭＳ ゴシック" w:eastAsia="ＭＳ ゴシック" w:hAnsi="ＭＳ ゴシック" w:hint="eastAsia"/>
                                <w:sz w:val="24"/>
                              </w:rPr>
                              <w:t>また、８月上旬には東京都外５府県に緊急事態宣言、14道府県にまん延防止等重点措置が発令されるなど、全国的に新型コロナウイルスの感染が急拡大しており、本県においても８月６日にステージⅢに引き上げられていた感染拡大の警戒基準が、８月13日にはステージⅣに引き上げられ、鹿児島県独自の緊急事態宣言を発令するとともに、本市を含む３市４町の飲食店に営業時間短縮要請が行われた。</w:t>
                            </w:r>
                          </w:p>
                          <w:p w14:paraId="05C8E3B8" w14:textId="6AFAD806" w:rsidR="00C03C58" w:rsidRPr="00944BE5" w:rsidRDefault="00B62828" w:rsidP="00B62828">
                            <w:pPr>
                              <w:spacing w:line="280" w:lineRule="exact"/>
                              <w:ind w:leftChars="100" w:left="210" w:firstLineChars="100" w:firstLine="240"/>
                              <w:rPr>
                                <w:rFonts w:ascii="ＭＳ ゴシック" w:eastAsia="ＭＳ ゴシック" w:hAnsi="ＭＳ ゴシック"/>
                                <w:sz w:val="24"/>
                              </w:rPr>
                            </w:pPr>
                            <w:r w:rsidRPr="00B62828">
                              <w:rPr>
                                <w:rFonts w:ascii="ＭＳ ゴシック" w:eastAsia="ＭＳ ゴシック" w:hAnsi="ＭＳ ゴシック" w:hint="eastAsia"/>
                                <w:sz w:val="24"/>
                              </w:rPr>
                              <w:t>これまでの感染症拡大の長期化で、経営に大きな影響を受けて</w:t>
                            </w:r>
                            <w:r w:rsidR="00846769">
                              <w:rPr>
                                <w:rFonts w:ascii="ＭＳ ゴシック" w:eastAsia="ＭＳ ゴシック" w:hAnsi="ＭＳ ゴシック" w:hint="eastAsia"/>
                                <w:sz w:val="24"/>
                              </w:rPr>
                              <w:t>いる</w:t>
                            </w:r>
                            <w:r w:rsidRPr="00B62828">
                              <w:rPr>
                                <w:rFonts w:ascii="ＭＳ ゴシック" w:eastAsia="ＭＳ ゴシック" w:hAnsi="ＭＳ ゴシック" w:hint="eastAsia"/>
                                <w:sz w:val="24"/>
                              </w:rPr>
                              <w:t>飲食店</w:t>
                            </w:r>
                            <w:r w:rsidR="000B19D7">
                              <w:rPr>
                                <w:rFonts w:ascii="ＭＳ ゴシック" w:eastAsia="ＭＳ ゴシック" w:hAnsi="ＭＳ ゴシック" w:hint="eastAsia"/>
                                <w:sz w:val="24"/>
                              </w:rPr>
                              <w:t>取引</w:t>
                            </w:r>
                            <w:r w:rsidRPr="00B62828">
                              <w:rPr>
                                <w:rFonts w:ascii="ＭＳ ゴシック" w:eastAsia="ＭＳ ゴシック" w:hAnsi="ＭＳ ゴシック" w:hint="eastAsia"/>
                                <w:sz w:val="24"/>
                              </w:rPr>
                              <w:t>事業者は、</w:t>
                            </w:r>
                            <w:r w:rsidR="00846769">
                              <w:rPr>
                                <w:rFonts w:ascii="ＭＳ ゴシック" w:eastAsia="ＭＳ ゴシック" w:hAnsi="ＭＳ ゴシック" w:hint="eastAsia"/>
                                <w:sz w:val="24"/>
                              </w:rPr>
                              <w:t>３</w:t>
                            </w:r>
                            <w:r w:rsidRPr="00B62828">
                              <w:rPr>
                                <w:rFonts w:ascii="ＭＳ ゴシック" w:eastAsia="ＭＳ ゴシック" w:hAnsi="ＭＳ ゴシック" w:hint="eastAsia"/>
                                <w:sz w:val="24"/>
                              </w:rPr>
                              <w:t>度目となる今回の営業時間短縮要請により、更に厳しい経営状況に置かれている。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36E83" id="Rectangle 9" o:spid="_x0000_s1026" style="position:absolute;left:0;text-align:left;margin-left:6.75pt;margin-top:117.3pt;width:755.05pt;height:1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" strokeweight="2.25pt">
                <v:textbox inset="5.85pt,.7pt,5.85pt,.7pt">
                  <w:txbxContent>
                    <w:p w14:paraId="38376FAB" w14:textId="77777777" w:rsidR="00A50600" w:rsidRDefault="00A50600" w:rsidP="00180CA8">
                      <w:pPr>
                        <w:spacing w:line="160" w:lineRule="exact"/>
                      </w:pPr>
                    </w:p>
                    <w:p w14:paraId="3D95F46A" w14:textId="77777777" w:rsidR="00846769" w:rsidRPr="00846769" w:rsidRDefault="00775F82" w:rsidP="00846769">
                      <w:pPr>
                        <w:spacing w:line="280" w:lineRule="exact"/>
                        <w:ind w:left="240" w:hangingChars="100" w:hanging="240"/>
                        <w:rPr>
                          <w:rFonts w:ascii="ＭＳ ゴシック" w:eastAsia="ＭＳ ゴシック" w:hAnsi="ＭＳ ゴシック" w:hint="eastAsia"/>
                          <w:sz w:val="24"/>
                        </w:rPr>
                      </w:pPr>
                      <w:r>
                        <w:rPr>
                          <w:rFonts w:hint="eastAsia"/>
                          <w:sz w:val="24"/>
                        </w:rPr>
                        <w:t>○</w:t>
                      </w:r>
                      <w:r w:rsidRPr="0049413A">
                        <w:rPr>
                          <w:rFonts w:ascii="ＭＳ ゴシック" w:eastAsia="ＭＳ ゴシック" w:hAnsi="ＭＳ ゴシック" w:hint="eastAsia"/>
                          <w:sz w:val="24"/>
                        </w:rPr>
                        <w:t xml:space="preserve">　</w:t>
                      </w:r>
                      <w:r w:rsidR="00846769" w:rsidRPr="00846769">
                        <w:rPr>
                          <w:rFonts w:ascii="ＭＳ ゴシック" w:eastAsia="ＭＳ ゴシック" w:hAnsi="ＭＳ ゴシック" w:hint="eastAsia"/>
                          <w:sz w:val="24"/>
                        </w:rPr>
                        <w:t>新型コロナウイルスの感染拡大に伴い、全国的に消費や投資活動が著しく減退し、国民生活に多大な影響が見られる中、これまでの生活を維持・継続するためには中小企業者等の事業継続が必要不可欠であることから、本市では市内中小企業者等を対象に、第１期、第２期の事業継続支援給付金給付事業を実施し、現在も第３期の給付事業を実施しているところである。</w:t>
                      </w:r>
                    </w:p>
                    <w:p w14:paraId="0CF7496F" w14:textId="724AD1AC" w:rsidR="00B62828" w:rsidRPr="00B62828" w:rsidRDefault="00846769" w:rsidP="00846769">
                      <w:pPr>
                        <w:spacing w:line="280" w:lineRule="exact"/>
                        <w:ind w:left="240" w:hangingChars="100" w:hanging="240"/>
                        <w:rPr>
                          <w:rFonts w:ascii="ＭＳ ゴシック" w:eastAsia="ＭＳ ゴシック" w:hAnsi="ＭＳ ゴシック"/>
                          <w:sz w:val="24"/>
                        </w:rPr>
                      </w:pPr>
                      <w:r w:rsidRPr="0084676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bookmarkStart w:id="1" w:name="_GoBack"/>
                      <w:bookmarkEnd w:id="1"/>
                      <w:r w:rsidRPr="00846769">
                        <w:rPr>
                          <w:rFonts w:ascii="ＭＳ ゴシック" w:eastAsia="ＭＳ ゴシック" w:hAnsi="ＭＳ ゴシック" w:hint="eastAsia"/>
                          <w:sz w:val="24"/>
                        </w:rPr>
                        <w:t>また、８月上旬には東京都外５府県に緊急事態宣言、14道府県にまん延防止等重点措置が発令されるなど、全国的に新型コロナウイルスの感染が急拡大しており、本県においても８月６日にステージⅢに引き上げられていた感染拡大の警戒基準が、８月13日にはステージⅣに引き上げられ、鹿児島県独自の緊急事態宣言を発令するとともに、本市を含む３市４町の飲食店に営業時間短縮要請が行われた。</w:t>
                      </w:r>
                    </w:p>
                    <w:p w14:paraId="05C8E3B8" w14:textId="6AFAD806" w:rsidR="00C03C58" w:rsidRPr="00944BE5" w:rsidRDefault="00B62828" w:rsidP="00B62828">
                      <w:pPr>
                        <w:spacing w:line="280" w:lineRule="exact"/>
                        <w:ind w:leftChars="100" w:left="210" w:firstLineChars="100" w:firstLine="240"/>
                        <w:rPr>
                          <w:rFonts w:ascii="ＭＳ ゴシック" w:eastAsia="ＭＳ ゴシック" w:hAnsi="ＭＳ ゴシック"/>
                          <w:sz w:val="24"/>
                        </w:rPr>
                      </w:pPr>
                      <w:r w:rsidRPr="00B62828">
                        <w:rPr>
                          <w:rFonts w:ascii="ＭＳ ゴシック" w:eastAsia="ＭＳ ゴシック" w:hAnsi="ＭＳ ゴシック" w:hint="eastAsia"/>
                          <w:sz w:val="24"/>
                        </w:rPr>
                        <w:t>これまでの感染症拡大の長期化で、経営に大きな影響を受けて</w:t>
                      </w:r>
                      <w:r w:rsidR="00846769">
                        <w:rPr>
                          <w:rFonts w:ascii="ＭＳ ゴシック" w:eastAsia="ＭＳ ゴシック" w:hAnsi="ＭＳ ゴシック" w:hint="eastAsia"/>
                          <w:sz w:val="24"/>
                        </w:rPr>
                        <w:t>いる</w:t>
                      </w:r>
                      <w:r w:rsidRPr="00B62828">
                        <w:rPr>
                          <w:rFonts w:ascii="ＭＳ ゴシック" w:eastAsia="ＭＳ ゴシック" w:hAnsi="ＭＳ ゴシック" w:hint="eastAsia"/>
                          <w:sz w:val="24"/>
                        </w:rPr>
                        <w:t>飲食店</w:t>
                      </w:r>
                      <w:r w:rsidR="000B19D7">
                        <w:rPr>
                          <w:rFonts w:ascii="ＭＳ ゴシック" w:eastAsia="ＭＳ ゴシック" w:hAnsi="ＭＳ ゴシック" w:hint="eastAsia"/>
                          <w:sz w:val="24"/>
                        </w:rPr>
                        <w:t>取引</w:t>
                      </w:r>
                      <w:r w:rsidRPr="00B62828">
                        <w:rPr>
                          <w:rFonts w:ascii="ＭＳ ゴシック" w:eastAsia="ＭＳ ゴシック" w:hAnsi="ＭＳ ゴシック" w:hint="eastAsia"/>
                          <w:sz w:val="24"/>
                        </w:rPr>
                        <w:t>事業者は、</w:t>
                      </w:r>
                      <w:r w:rsidR="00846769">
                        <w:rPr>
                          <w:rFonts w:ascii="ＭＳ ゴシック" w:eastAsia="ＭＳ ゴシック" w:hAnsi="ＭＳ ゴシック" w:hint="eastAsia"/>
                          <w:sz w:val="24"/>
                        </w:rPr>
                        <w:t>３</w:t>
                      </w:r>
                      <w:r w:rsidRPr="00B62828">
                        <w:rPr>
                          <w:rFonts w:ascii="ＭＳ ゴシック" w:eastAsia="ＭＳ ゴシック" w:hAnsi="ＭＳ ゴシック" w:hint="eastAsia"/>
                          <w:sz w:val="24"/>
                        </w:rPr>
                        <w:t>度目となる今回の営業時間短縮要請により、更に厳しい経営状況に置かれている。</w:t>
                      </w:r>
                    </w:p>
                  </w:txbxContent>
                </v:textbox>
              </v:rect>
            </w:pict>
          </mc:Fallback>
        </mc:AlternateContent>
      </w:r>
      <w:r w:rsidR="00C956E6">
        <w:rPr>
          <w:rFonts w:hint="eastAsia"/>
          <w:noProof/>
        </w:rPr>
        <mc:AlternateContent>
          <mc:Choice Requires="wps">
            <w:drawing>
              <wp:anchor distT="0" distB="0" distL="114300" distR="114300" simplePos="0" relativeHeight="251661312" behindDoc="0" locked="0" layoutInCell="1" allowOverlap="1" wp14:anchorId="4D089CF0" wp14:editId="02BFFD1F">
                <wp:simplePos x="0" y="0"/>
                <wp:positionH relativeFrom="column">
                  <wp:posOffset>85725</wp:posOffset>
                </wp:positionH>
                <wp:positionV relativeFrom="paragraph">
                  <wp:posOffset>3537584</wp:posOffset>
                </wp:positionV>
                <wp:extent cx="9589135" cy="2962275"/>
                <wp:effectExtent l="19050" t="19050" r="12065" b="28575"/>
                <wp:wrapNone/>
                <wp:docPr id="1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9135" cy="2962275"/>
                        </a:xfrm>
                        <a:prstGeom prst="rect">
                          <a:avLst/>
                        </a:prstGeom>
                        <a:solidFill>
                          <a:srgbClr val="FFFFFF"/>
                        </a:solidFill>
                        <a:ln w="28575">
                          <a:solidFill>
                            <a:srgbClr val="000000"/>
                          </a:solidFill>
                          <a:miter lim="800000"/>
                          <a:headEnd/>
                          <a:tailEnd/>
                        </a:ln>
                      </wps:spPr>
                      <wps:txbx>
                        <w:txbxContent>
                          <w:p w14:paraId="10A5766D" w14:textId="77777777" w:rsidR="00775F82" w:rsidRDefault="00775F82" w:rsidP="00180CA8">
                            <w:pPr>
                              <w:spacing w:line="200" w:lineRule="exact"/>
                            </w:pPr>
                          </w:p>
                          <w:p w14:paraId="36BCDB16" w14:textId="6013D7DE" w:rsidR="00775F82" w:rsidRDefault="00775F82" w:rsidP="00B62828">
                            <w:pPr>
                              <w:spacing w:line="300" w:lineRule="exact"/>
                              <w:ind w:leftChars="100" w:left="210"/>
                              <w:rPr>
                                <w:rFonts w:ascii="ＭＳ ゴシック" w:eastAsia="ＭＳ ゴシック" w:hAnsi="ＭＳ ゴシック"/>
                                <w:szCs w:val="21"/>
                              </w:rPr>
                            </w:pPr>
                            <w:r w:rsidRPr="0049413A">
                              <w:rPr>
                                <w:rFonts w:ascii="ＭＳ ゴシック" w:eastAsia="ＭＳ ゴシック" w:hAnsi="ＭＳ ゴシック" w:hint="eastAsia"/>
                                <w:sz w:val="24"/>
                              </w:rPr>
                              <w:t xml:space="preserve">　</w:t>
                            </w:r>
                            <w:r w:rsidR="00287162" w:rsidRPr="0049413A">
                              <w:rPr>
                                <w:rFonts w:ascii="ＭＳ ゴシック" w:eastAsia="ＭＳ ゴシック" w:hAnsi="ＭＳ ゴシック" w:hint="eastAsia"/>
                                <w:szCs w:val="21"/>
                              </w:rPr>
                              <w:t>新型コロナウイルス</w:t>
                            </w:r>
                            <w:r w:rsidR="00847AA1">
                              <w:rPr>
                                <w:rFonts w:ascii="ＭＳ ゴシック" w:eastAsia="ＭＳ ゴシック" w:hAnsi="ＭＳ ゴシック" w:hint="eastAsia"/>
                                <w:szCs w:val="21"/>
                              </w:rPr>
                              <w:t>の感染拡大</w:t>
                            </w:r>
                            <w:r w:rsidR="00847AA1">
                              <w:rPr>
                                <w:rFonts w:ascii="ＭＳ ゴシック" w:eastAsia="ＭＳ ゴシック" w:hAnsi="ＭＳ ゴシック"/>
                                <w:szCs w:val="21"/>
                              </w:rPr>
                              <w:t>に</w:t>
                            </w:r>
                            <w:r w:rsidR="0003704A">
                              <w:rPr>
                                <w:rFonts w:ascii="ＭＳ ゴシック" w:eastAsia="ＭＳ ゴシック" w:hAnsi="ＭＳ ゴシック" w:hint="eastAsia"/>
                                <w:szCs w:val="21"/>
                              </w:rPr>
                              <w:t>より、</w:t>
                            </w:r>
                            <w:r w:rsidR="00846769" w:rsidRPr="00846769">
                              <w:rPr>
                                <w:rFonts w:ascii="ＭＳ ゴシック" w:eastAsia="ＭＳ ゴシック" w:hAnsi="ＭＳ ゴシック" w:hint="eastAsia"/>
                                <w:szCs w:val="21"/>
                              </w:rPr>
                              <w:t>鹿児島県が市内飲食店を対象に営業時間短縮を要請したこと等に伴い、飲食店との取引が減少するなど大きな影響を受けた飲食店取引事業者の事業継続を支援及び下支えするため、給付金を給付する。</w:t>
                            </w:r>
                          </w:p>
                          <w:p w14:paraId="062DAA45" w14:textId="77777777" w:rsidR="0003704A" w:rsidRPr="0049413A" w:rsidRDefault="0003704A" w:rsidP="00B62828">
                            <w:pPr>
                              <w:spacing w:line="300" w:lineRule="exact"/>
                              <w:ind w:leftChars="100" w:left="210"/>
                              <w:rPr>
                                <w:rFonts w:ascii="ＭＳ ゴシック" w:eastAsia="ＭＳ ゴシック" w:hAnsi="ＭＳ ゴシック"/>
                                <w:szCs w:val="21"/>
                              </w:rPr>
                            </w:pPr>
                          </w:p>
                          <w:p w14:paraId="20E9D34A" w14:textId="704E61AE" w:rsidR="00372016" w:rsidRPr="000B19D7" w:rsidRDefault="00DB5284" w:rsidP="00B62828">
                            <w:pPr>
                              <w:spacing w:line="300" w:lineRule="exact"/>
                              <w:rPr>
                                <w:rFonts w:ascii="ＭＳ ゴシック" w:eastAsia="ＭＳ ゴシック" w:hAnsi="ＭＳ ゴシック"/>
                                <w:szCs w:val="21"/>
                              </w:rPr>
                            </w:pPr>
                            <w:r w:rsidRPr="0049413A">
                              <w:rPr>
                                <w:rFonts w:ascii="ＭＳ ゴシック" w:eastAsia="ＭＳ ゴシック" w:hAnsi="ＭＳ ゴシック" w:hint="eastAsia"/>
                                <w:szCs w:val="21"/>
                              </w:rPr>
                              <w:t>【対</w:t>
                            </w:r>
                            <w:r w:rsidR="00A42490">
                              <w:rPr>
                                <w:rFonts w:ascii="ＭＳ ゴシック" w:eastAsia="ＭＳ ゴシック" w:hAnsi="ＭＳ ゴシック" w:hint="eastAsia"/>
                                <w:szCs w:val="21"/>
                              </w:rPr>
                              <w:t xml:space="preserve"> </w:t>
                            </w:r>
                            <w:r w:rsidRPr="0049413A">
                              <w:rPr>
                                <w:rFonts w:ascii="ＭＳ ゴシック" w:eastAsia="ＭＳ ゴシック" w:hAnsi="ＭＳ ゴシック" w:hint="eastAsia"/>
                                <w:szCs w:val="21"/>
                              </w:rPr>
                              <w:t>象</w:t>
                            </w:r>
                            <w:r w:rsidR="00A42490">
                              <w:rPr>
                                <w:rFonts w:ascii="ＭＳ ゴシック" w:eastAsia="ＭＳ ゴシック" w:hAnsi="ＭＳ ゴシック" w:hint="eastAsia"/>
                                <w:szCs w:val="21"/>
                              </w:rPr>
                              <w:t xml:space="preserve"> </w:t>
                            </w:r>
                            <w:r w:rsidRPr="0049413A">
                              <w:rPr>
                                <w:rFonts w:ascii="ＭＳ ゴシック" w:eastAsia="ＭＳ ゴシック" w:hAnsi="ＭＳ ゴシック" w:hint="eastAsia"/>
                                <w:szCs w:val="21"/>
                              </w:rPr>
                              <w:t xml:space="preserve">者】　</w:t>
                            </w:r>
                            <w:r w:rsidR="00146E3B" w:rsidRPr="0049413A">
                              <w:rPr>
                                <w:rFonts w:ascii="ＭＳ ゴシック" w:eastAsia="ＭＳ ゴシック" w:hAnsi="ＭＳ ゴシック" w:hint="eastAsia"/>
                                <w:szCs w:val="21"/>
                              </w:rPr>
                              <w:t>市内に事業所</w:t>
                            </w:r>
                            <w:r w:rsidR="00372016">
                              <w:rPr>
                                <w:rFonts w:ascii="ＭＳ ゴシック" w:eastAsia="ＭＳ ゴシック" w:hAnsi="ＭＳ ゴシック" w:hint="eastAsia"/>
                                <w:szCs w:val="21"/>
                              </w:rPr>
                              <w:t>があり</w:t>
                            </w:r>
                            <w:r w:rsidR="00372016">
                              <w:rPr>
                                <w:rFonts w:ascii="ＭＳ ゴシック" w:eastAsia="ＭＳ ゴシック" w:hAnsi="ＭＳ ゴシック"/>
                                <w:szCs w:val="21"/>
                              </w:rPr>
                              <w:t>、飲食店と直接取引のある</w:t>
                            </w:r>
                            <w:r w:rsidR="00B83CDC">
                              <w:rPr>
                                <w:rFonts w:ascii="ＭＳ ゴシック" w:eastAsia="ＭＳ ゴシック" w:hAnsi="ＭＳ ゴシック" w:hint="eastAsia"/>
                                <w:szCs w:val="21"/>
                              </w:rPr>
                              <w:t>事業者</w:t>
                            </w:r>
                            <w:r w:rsidR="00B86095" w:rsidRPr="000B19D7">
                              <w:rPr>
                                <w:rFonts w:ascii="ＭＳ ゴシック" w:eastAsia="ＭＳ ゴシック" w:hAnsi="ＭＳ ゴシック" w:hint="eastAsia"/>
                                <w:szCs w:val="21"/>
                              </w:rPr>
                              <w:t xml:space="preserve">　</w:t>
                            </w:r>
                            <w:r w:rsidR="00A80560">
                              <w:rPr>
                                <w:rFonts w:ascii="ＭＳ ゴシック" w:eastAsia="ＭＳ ゴシック" w:hAnsi="ＭＳ ゴシック" w:hint="eastAsia"/>
                                <w:szCs w:val="21"/>
                              </w:rPr>
                              <w:t>80</w:t>
                            </w:r>
                            <w:r w:rsidR="00B86095" w:rsidRPr="000B19D7">
                              <w:rPr>
                                <w:rFonts w:ascii="ＭＳ ゴシック" w:eastAsia="ＭＳ ゴシック" w:hAnsi="ＭＳ ゴシック" w:hint="eastAsia"/>
                                <w:szCs w:val="21"/>
                              </w:rPr>
                              <w:t>事業者</w:t>
                            </w:r>
                          </w:p>
                          <w:p w14:paraId="455B7687" w14:textId="77777777" w:rsidR="000A6F47" w:rsidRPr="00B551A2" w:rsidRDefault="00372016" w:rsidP="00B62828">
                            <w:pPr>
                              <w:spacing w:line="300" w:lineRule="exact"/>
                              <w:ind w:firstLineChars="700" w:firstLine="1470"/>
                              <w:rPr>
                                <w:rFonts w:ascii="ＭＳ ゴシック" w:eastAsia="ＭＳ ゴシック" w:hAnsi="ＭＳ ゴシック"/>
                                <w:szCs w:val="21"/>
                              </w:rPr>
                            </w:pPr>
                            <w:r>
                              <w:rPr>
                                <w:rFonts w:ascii="ＭＳ ゴシック" w:eastAsia="ＭＳ ゴシック" w:hAnsi="ＭＳ ゴシック" w:hint="eastAsia"/>
                                <w:szCs w:val="21"/>
                              </w:rPr>
                              <w:t>（食材</w:t>
                            </w:r>
                            <w:r>
                              <w:rPr>
                                <w:rFonts w:ascii="ＭＳ ゴシック" w:eastAsia="ＭＳ ゴシック" w:hAnsi="ＭＳ ゴシック"/>
                                <w:szCs w:val="21"/>
                              </w:rPr>
                              <w:t>や酒類</w:t>
                            </w:r>
                            <w:r>
                              <w:rPr>
                                <w:rFonts w:ascii="ＭＳ ゴシック" w:eastAsia="ＭＳ ゴシック" w:hAnsi="ＭＳ ゴシック" w:hint="eastAsia"/>
                                <w:szCs w:val="21"/>
                              </w:rPr>
                              <w:t>、</w:t>
                            </w:r>
                            <w:r w:rsidR="00BF3FFF">
                              <w:rPr>
                                <w:rFonts w:ascii="ＭＳ ゴシック" w:eastAsia="ＭＳ ゴシック" w:hAnsi="ＭＳ ゴシック" w:hint="eastAsia"/>
                                <w:szCs w:val="21"/>
                              </w:rPr>
                              <w:t>業務用資材</w:t>
                            </w:r>
                            <w:r>
                              <w:rPr>
                                <w:rFonts w:ascii="ＭＳ ゴシック" w:eastAsia="ＭＳ ゴシック" w:hAnsi="ＭＳ ゴシック" w:hint="eastAsia"/>
                                <w:szCs w:val="21"/>
                              </w:rPr>
                              <w:t>等</w:t>
                            </w:r>
                            <w:r>
                              <w:rPr>
                                <w:rFonts w:ascii="ＭＳ ゴシック" w:eastAsia="ＭＳ ゴシック" w:hAnsi="ＭＳ ゴシック"/>
                                <w:szCs w:val="21"/>
                              </w:rPr>
                              <w:t>の卸売業者、おしぼり等の</w:t>
                            </w:r>
                            <w:r>
                              <w:rPr>
                                <w:rFonts w:ascii="ＭＳ ゴシック" w:eastAsia="ＭＳ ゴシック" w:hAnsi="ＭＳ ゴシック" w:hint="eastAsia"/>
                                <w:szCs w:val="21"/>
                              </w:rPr>
                              <w:t>リネンサプライ</w:t>
                            </w:r>
                            <w:r>
                              <w:rPr>
                                <w:rFonts w:ascii="ＭＳ ゴシック" w:eastAsia="ＭＳ ゴシック" w:hAnsi="ＭＳ ゴシック"/>
                                <w:szCs w:val="21"/>
                              </w:rPr>
                              <w:t>業者</w:t>
                            </w:r>
                            <w:r>
                              <w:rPr>
                                <w:rFonts w:ascii="ＭＳ ゴシック" w:eastAsia="ＭＳ ゴシック" w:hAnsi="ＭＳ ゴシック" w:hint="eastAsia"/>
                                <w:szCs w:val="21"/>
                              </w:rPr>
                              <w:t xml:space="preserve">　</w:t>
                            </w:r>
                            <w:r w:rsidR="00A65625">
                              <w:rPr>
                                <w:rFonts w:ascii="ＭＳ ゴシック" w:eastAsia="ＭＳ ゴシック" w:hAnsi="ＭＳ ゴシック" w:hint="eastAsia"/>
                                <w:szCs w:val="21"/>
                              </w:rPr>
                              <w:t>など</w:t>
                            </w:r>
                            <w:r>
                              <w:rPr>
                                <w:rFonts w:ascii="ＭＳ ゴシック" w:eastAsia="ＭＳ ゴシック" w:hAnsi="ＭＳ ゴシック" w:hint="eastAsia"/>
                                <w:szCs w:val="21"/>
                              </w:rPr>
                              <w:t>）</w:t>
                            </w:r>
                          </w:p>
                          <w:p w14:paraId="60DEFF2B" w14:textId="024325DE" w:rsidR="000A6F47" w:rsidRDefault="00DB5284" w:rsidP="00B62828">
                            <w:pPr>
                              <w:spacing w:line="300" w:lineRule="exact"/>
                              <w:rPr>
                                <w:rFonts w:ascii="ＭＳ ゴシック" w:eastAsia="ＭＳ ゴシック" w:hAnsi="ＭＳ ゴシック"/>
                                <w:szCs w:val="21"/>
                              </w:rPr>
                            </w:pPr>
                            <w:r w:rsidRPr="0049413A">
                              <w:rPr>
                                <w:rFonts w:ascii="ＭＳ ゴシック" w:eastAsia="ＭＳ ゴシック" w:hAnsi="ＭＳ ゴシック" w:hint="eastAsia"/>
                                <w:szCs w:val="21"/>
                              </w:rPr>
                              <w:t xml:space="preserve">【給付要件】　</w:t>
                            </w:r>
                            <w:r w:rsidR="000A6F47">
                              <w:rPr>
                                <w:rFonts w:ascii="ＭＳ ゴシック" w:eastAsia="ＭＳ ゴシック" w:hAnsi="ＭＳ ゴシック" w:hint="eastAsia"/>
                                <w:szCs w:val="21"/>
                              </w:rPr>
                              <w:t>①</w:t>
                            </w:r>
                            <w:r w:rsidR="000A6F47">
                              <w:rPr>
                                <w:rFonts w:ascii="ＭＳ ゴシック" w:eastAsia="ＭＳ ゴシック" w:hAnsi="ＭＳ ゴシック"/>
                                <w:szCs w:val="21"/>
                              </w:rPr>
                              <w:t xml:space="preserve">　</w:t>
                            </w:r>
                            <w:r w:rsidR="000A6F47">
                              <w:rPr>
                                <w:rFonts w:ascii="ＭＳ ゴシック" w:eastAsia="ＭＳ ゴシック" w:hAnsi="ＭＳ ゴシック" w:hint="eastAsia"/>
                                <w:szCs w:val="21"/>
                              </w:rPr>
                              <w:t>令和</w:t>
                            </w:r>
                            <w:r w:rsidR="00EC135F">
                              <w:rPr>
                                <w:rFonts w:ascii="ＭＳ ゴシック" w:eastAsia="ＭＳ ゴシック" w:hAnsi="ＭＳ ゴシック" w:hint="eastAsia"/>
                                <w:szCs w:val="21"/>
                              </w:rPr>
                              <w:t>３</w:t>
                            </w:r>
                            <w:r w:rsidR="000A6F47">
                              <w:rPr>
                                <w:rFonts w:ascii="ＭＳ ゴシック" w:eastAsia="ＭＳ ゴシック" w:hAnsi="ＭＳ ゴシック" w:hint="eastAsia"/>
                                <w:szCs w:val="21"/>
                              </w:rPr>
                              <w:t>年</w:t>
                            </w:r>
                            <w:r w:rsidR="00EC135F">
                              <w:rPr>
                                <w:rFonts w:ascii="ＭＳ ゴシック" w:eastAsia="ＭＳ ゴシック" w:hAnsi="ＭＳ ゴシック" w:hint="eastAsia"/>
                                <w:szCs w:val="21"/>
                              </w:rPr>
                              <w:t>４</w:t>
                            </w:r>
                            <w:r w:rsidR="009E3B4F">
                              <w:rPr>
                                <w:rFonts w:ascii="ＭＳ ゴシック" w:eastAsia="ＭＳ ゴシック" w:hAnsi="ＭＳ ゴシック" w:hint="eastAsia"/>
                                <w:szCs w:val="21"/>
                              </w:rPr>
                              <w:t>月</w:t>
                            </w:r>
                            <w:r w:rsidR="000A6F47">
                              <w:rPr>
                                <w:rFonts w:ascii="ＭＳ ゴシック" w:eastAsia="ＭＳ ゴシック" w:hAnsi="ＭＳ ゴシック" w:hint="eastAsia"/>
                                <w:szCs w:val="21"/>
                              </w:rPr>
                              <w:t>１</w:t>
                            </w:r>
                            <w:r w:rsidR="009E3B4F">
                              <w:rPr>
                                <w:rFonts w:ascii="ＭＳ ゴシック" w:eastAsia="ＭＳ ゴシック" w:hAnsi="ＭＳ ゴシック" w:hint="eastAsia"/>
                                <w:szCs w:val="21"/>
                              </w:rPr>
                              <w:t>日時点において市内で事業を営んでおり、今後も引き続き市内で事業を継続する意思があること。</w:t>
                            </w:r>
                          </w:p>
                          <w:p w14:paraId="43EBF063" w14:textId="1D2B81A5" w:rsidR="000A6F47" w:rsidRPr="000A6F47" w:rsidRDefault="000A6F47" w:rsidP="005872A7">
                            <w:pPr>
                              <w:spacing w:line="300" w:lineRule="exact"/>
                              <w:ind w:leftChars="700" w:left="1890" w:hangingChars="200" w:hanging="420"/>
                              <w:rPr>
                                <w:rFonts w:ascii="ＭＳ ゴシック" w:eastAsia="ＭＳ ゴシック" w:hAnsi="ＭＳ ゴシック"/>
                                <w:szCs w:val="21"/>
                              </w:rPr>
                            </w:pPr>
                            <w:r w:rsidRPr="000A6F47">
                              <w:rPr>
                                <w:rFonts w:ascii="ＭＳ ゴシック" w:eastAsia="ＭＳ ゴシック" w:hAnsi="ＭＳ ゴシック" w:hint="eastAsia"/>
                                <w:szCs w:val="21"/>
                              </w:rPr>
                              <w:t>②</w:t>
                            </w:r>
                            <w:r w:rsidRPr="000A6F47">
                              <w:rPr>
                                <w:rFonts w:ascii="ＭＳ ゴシック" w:eastAsia="ＭＳ ゴシック" w:hAnsi="ＭＳ ゴシック"/>
                                <w:szCs w:val="21"/>
                              </w:rPr>
                              <w:t xml:space="preserve">　</w:t>
                            </w:r>
                            <w:r w:rsidRPr="000A6F47">
                              <w:rPr>
                                <w:rFonts w:ascii="ＭＳ ゴシック" w:eastAsia="ＭＳ ゴシック" w:hAnsi="ＭＳ ゴシック" w:hint="eastAsia"/>
                                <w:szCs w:val="21"/>
                              </w:rPr>
                              <w:t>新型コロナウイルス感染症</w:t>
                            </w:r>
                            <w:r w:rsidRPr="000A6F47">
                              <w:rPr>
                                <w:rFonts w:ascii="ＭＳ ゴシック" w:eastAsia="ＭＳ ゴシック" w:hAnsi="ＭＳ ゴシック"/>
                                <w:szCs w:val="21"/>
                              </w:rPr>
                              <w:t>の影響により、</w:t>
                            </w:r>
                            <w:r w:rsidRPr="005872A7">
                              <w:rPr>
                                <w:rFonts w:ascii="ＭＳ ゴシック" w:eastAsia="ＭＳ ゴシック" w:hAnsi="ＭＳ ゴシック"/>
                                <w:szCs w:val="21"/>
                              </w:rPr>
                              <w:t>令和</w:t>
                            </w:r>
                            <w:r w:rsidR="00B62828" w:rsidRPr="005872A7">
                              <w:rPr>
                                <w:rFonts w:ascii="ＭＳ ゴシック" w:eastAsia="ＭＳ ゴシック" w:hAnsi="ＭＳ ゴシック" w:hint="eastAsia"/>
                                <w:szCs w:val="21"/>
                              </w:rPr>
                              <w:t>３</w:t>
                            </w:r>
                            <w:r w:rsidRPr="005872A7">
                              <w:rPr>
                                <w:rFonts w:ascii="ＭＳ ゴシック" w:eastAsia="ＭＳ ゴシック" w:hAnsi="ＭＳ ゴシック"/>
                                <w:szCs w:val="21"/>
                              </w:rPr>
                              <w:t>年</w:t>
                            </w:r>
                            <w:r w:rsidR="00846769">
                              <w:rPr>
                                <w:rFonts w:ascii="ＭＳ ゴシック" w:eastAsia="ＭＳ ゴシック" w:hAnsi="ＭＳ ゴシック" w:hint="eastAsia"/>
                                <w:szCs w:val="21"/>
                              </w:rPr>
                              <w:t>７</w:t>
                            </w:r>
                            <w:r w:rsidRPr="005872A7">
                              <w:rPr>
                                <w:rFonts w:ascii="ＭＳ ゴシック" w:eastAsia="ＭＳ ゴシック" w:hAnsi="ＭＳ ゴシック"/>
                                <w:szCs w:val="21"/>
                              </w:rPr>
                              <w:t>月</w:t>
                            </w:r>
                            <w:r w:rsidR="00A80560" w:rsidRPr="005872A7">
                              <w:rPr>
                                <w:rFonts w:ascii="ＭＳ ゴシック" w:eastAsia="ＭＳ ゴシック" w:hAnsi="ＭＳ ゴシック" w:hint="eastAsia"/>
                                <w:szCs w:val="21"/>
                              </w:rPr>
                              <w:t>又は</w:t>
                            </w:r>
                            <w:r w:rsidR="00846769">
                              <w:rPr>
                                <w:rFonts w:ascii="ＭＳ ゴシック" w:eastAsia="ＭＳ ゴシック" w:hAnsi="ＭＳ ゴシック" w:hint="eastAsia"/>
                                <w:szCs w:val="21"/>
                              </w:rPr>
                              <w:t>８</w:t>
                            </w:r>
                            <w:r w:rsidRPr="005872A7">
                              <w:rPr>
                                <w:rFonts w:ascii="ＭＳ ゴシック" w:eastAsia="ＭＳ ゴシック" w:hAnsi="ＭＳ ゴシック"/>
                                <w:szCs w:val="21"/>
                              </w:rPr>
                              <w:t>月の</w:t>
                            </w:r>
                            <w:r w:rsidR="00A80560" w:rsidRPr="005872A7">
                              <w:rPr>
                                <w:rFonts w:ascii="ＭＳ ゴシック" w:eastAsia="ＭＳ ゴシック" w:hAnsi="ＭＳ ゴシック" w:hint="eastAsia"/>
                                <w:szCs w:val="21"/>
                              </w:rPr>
                              <w:t>いずれかの</w:t>
                            </w:r>
                            <w:r w:rsidRPr="005872A7">
                              <w:rPr>
                                <w:rFonts w:ascii="ＭＳ ゴシック" w:eastAsia="ＭＳ ゴシック" w:hAnsi="ＭＳ ゴシック"/>
                                <w:szCs w:val="21"/>
                              </w:rPr>
                              <w:t>月の売上が</w:t>
                            </w:r>
                            <w:r w:rsidR="00A80560" w:rsidRPr="005872A7">
                              <w:rPr>
                                <w:rFonts w:ascii="ＭＳ ゴシック" w:eastAsia="ＭＳ ゴシック" w:hAnsi="ＭＳ ゴシック" w:hint="eastAsia"/>
                                <w:szCs w:val="21"/>
                              </w:rPr>
                              <w:t>、</w:t>
                            </w:r>
                            <w:r w:rsidR="005872A7" w:rsidRPr="005872A7">
                              <w:rPr>
                                <w:rFonts w:ascii="ＭＳ ゴシック" w:eastAsia="ＭＳ ゴシック" w:hAnsi="ＭＳ ゴシック" w:hint="eastAsia"/>
                                <w:szCs w:val="21"/>
                              </w:rPr>
                              <w:t>前</w:t>
                            </w:r>
                            <w:r w:rsidRPr="005872A7">
                              <w:rPr>
                                <w:rFonts w:ascii="ＭＳ ゴシック" w:eastAsia="ＭＳ ゴシック" w:hAnsi="ＭＳ ゴシック"/>
                                <w:szCs w:val="21"/>
                              </w:rPr>
                              <w:t>年</w:t>
                            </w:r>
                            <w:r w:rsidR="00EC135F">
                              <w:rPr>
                                <w:rFonts w:ascii="ＭＳ ゴシック" w:eastAsia="ＭＳ ゴシック" w:hAnsi="ＭＳ ゴシック" w:hint="eastAsia"/>
                                <w:szCs w:val="21"/>
                              </w:rPr>
                              <w:t>又は前々年</w:t>
                            </w:r>
                            <w:r w:rsidRPr="005872A7">
                              <w:rPr>
                                <w:rFonts w:ascii="ＭＳ ゴシック" w:eastAsia="ＭＳ ゴシック" w:hAnsi="ＭＳ ゴシック"/>
                                <w:szCs w:val="21"/>
                              </w:rPr>
                              <w:t>同月</w:t>
                            </w:r>
                            <w:r w:rsidR="005872A7" w:rsidRPr="005872A7">
                              <w:rPr>
                                <w:rFonts w:ascii="ＭＳ ゴシック" w:eastAsia="ＭＳ ゴシック" w:hAnsi="ＭＳ ゴシック" w:hint="eastAsia"/>
                                <w:szCs w:val="21"/>
                              </w:rPr>
                              <w:t>等</w:t>
                            </w:r>
                            <w:r w:rsidRPr="005872A7">
                              <w:rPr>
                                <w:rFonts w:ascii="ＭＳ ゴシック" w:eastAsia="ＭＳ ゴシック" w:hAnsi="ＭＳ ゴシック"/>
                                <w:szCs w:val="21"/>
                              </w:rPr>
                              <w:t>に比して30％以上減少</w:t>
                            </w:r>
                            <w:r w:rsidRPr="000A6F47">
                              <w:rPr>
                                <w:rFonts w:ascii="ＭＳ ゴシック" w:eastAsia="ＭＳ ゴシック" w:hAnsi="ＭＳ ゴシック"/>
                                <w:szCs w:val="21"/>
                              </w:rPr>
                              <w:t>していること。</w:t>
                            </w:r>
                          </w:p>
                          <w:p w14:paraId="4D71EB44" w14:textId="77777777" w:rsidR="000A6F47" w:rsidRPr="000A6F47" w:rsidRDefault="000A6F47" w:rsidP="00B62828">
                            <w:pPr>
                              <w:spacing w:line="300" w:lineRule="exact"/>
                              <w:ind w:firstLineChars="700" w:firstLine="1470"/>
                              <w:rPr>
                                <w:rFonts w:ascii="ＭＳ ゴシック" w:eastAsia="ＭＳ ゴシック" w:hAnsi="ＭＳ ゴシック"/>
                                <w:szCs w:val="21"/>
                              </w:rPr>
                            </w:pPr>
                            <w:r w:rsidRPr="000A6F47">
                              <w:rPr>
                                <w:rFonts w:ascii="ＭＳ ゴシック" w:eastAsia="ＭＳ ゴシック" w:hAnsi="ＭＳ ゴシック" w:hint="eastAsia"/>
                                <w:szCs w:val="21"/>
                              </w:rPr>
                              <w:t>③</w:t>
                            </w:r>
                            <w:r w:rsidRPr="000A6F47">
                              <w:rPr>
                                <w:rFonts w:ascii="ＭＳ ゴシック" w:eastAsia="ＭＳ ゴシック" w:hAnsi="ＭＳ ゴシック"/>
                                <w:szCs w:val="21"/>
                              </w:rPr>
                              <w:t xml:space="preserve">　</w:t>
                            </w:r>
                            <w:r w:rsidRPr="000A6F47">
                              <w:rPr>
                                <w:rFonts w:ascii="ＭＳ ゴシック" w:eastAsia="ＭＳ ゴシック" w:hAnsi="ＭＳ ゴシック" w:hint="eastAsia"/>
                                <w:szCs w:val="21"/>
                              </w:rPr>
                              <w:t>事業所得を</w:t>
                            </w:r>
                            <w:r w:rsidRPr="000A6F47">
                              <w:rPr>
                                <w:rFonts w:ascii="ＭＳ ゴシック" w:eastAsia="ＭＳ ゴシック" w:hAnsi="ＭＳ ゴシック"/>
                                <w:szCs w:val="21"/>
                              </w:rPr>
                              <w:t>申告していること。</w:t>
                            </w:r>
                          </w:p>
                          <w:p w14:paraId="265B7FB9" w14:textId="77777777" w:rsidR="00C2507D" w:rsidRPr="0049413A" w:rsidRDefault="000A6F47" w:rsidP="00B62828">
                            <w:pPr>
                              <w:spacing w:line="300" w:lineRule="exact"/>
                              <w:ind w:firstLineChars="700" w:firstLine="1470"/>
                              <w:rPr>
                                <w:rFonts w:ascii="ＭＳ ゴシック" w:eastAsia="ＭＳ ゴシック" w:hAnsi="ＭＳ ゴシック"/>
                                <w:szCs w:val="21"/>
                              </w:rPr>
                            </w:pPr>
                            <w:r w:rsidRPr="000A6F47">
                              <w:rPr>
                                <w:rFonts w:ascii="ＭＳ ゴシック" w:eastAsia="ＭＳ ゴシック" w:hAnsi="ＭＳ ゴシック" w:hint="eastAsia"/>
                                <w:szCs w:val="21"/>
                              </w:rPr>
                              <w:t>④</w:t>
                            </w:r>
                            <w:r w:rsidRPr="000A6F47">
                              <w:rPr>
                                <w:rFonts w:ascii="ＭＳ ゴシック" w:eastAsia="ＭＳ ゴシック" w:hAnsi="ＭＳ ゴシック"/>
                                <w:szCs w:val="21"/>
                              </w:rPr>
                              <w:t xml:space="preserve">　令和元年に市税を納付していること。</w:t>
                            </w:r>
                            <w:r w:rsidRPr="000A6F47">
                              <w:rPr>
                                <w:rFonts w:ascii="ＭＳ ゴシック" w:eastAsia="ＭＳ ゴシック" w:hAnsi="ＭＳ ゴシック" w:hint="eastAsia"/>
                                <w:szCs w:val="21"/>
                              </w:rPr>
                              <w:t xml:space="preserve">　等</w:t>
                            </w:r>
                          </w:p>
                          <w:p w14:paraId="1F3FA4E4" w14:textId="2C85D26C" w:rsidR="00847AA1" w:rsidRDefault="004E2E2E" w:rsidP="00B62828">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【給付金額】</w:t>
                            </w:r>
                            <w:r w:rsidR="00847AA1">
                              <w:rPr>
                                <w:rFonts w:ascii="ＭＳ ゴシック" w:eastAsia="ＭＳ ゴシック" w:hAnsi="ＭＳ ゴシック" w:hint="eastAsia"/>
                                <w:szCs w:val="21"/>
                              </w:rPr>
                              <w:t xml:space="preserve">　</w:t>
                            </w:r>
                            <w:r w:rsidR="00EC135F">
                              <w:rPr>
                                <w:rFonts w:ascii="ＭＳ ゴシック" w:eastAsia="ＭＳ ゴシック" w:hAnsi="ＭＳ ゴシック"/>
                                <w:szCs w:val="21"/>
                              </w:rPr>
                              <w:t>5</w:t>
                            </w:r>
                            <w:r w:rsidR="00094918" w:rsidRPr="00A80560">
                              <w:rPr>
                                <w:rFonts w:ascii="ＭＳ ゴシック" w:eastAsia="ＭＳ ゴシック" w:hAnsi="ＭＳ ゴシック"/>
                                <w:szCs w:val="21"/>
                              </w:rPr>
                              <w:t>,</w:t>
                            </w:r>
                            <w:r w:rsidR="00954EE4" w:rsidRPr="00A80560">
                              <w:rPr>
                                <w:rFonts w:ascii="ＭＳ ゴシック" w:eastAsia="ＭＳ ゴシック" w:hAnsi="ＭＳ ゴシック"/>
                                <w:szCs w:val="21"/>
                              </w:rPr>
                              <w:t>000</w:t>
                            </w:r>
                            <w:r w:rsidR="00847AA1" w:rsidRPr="00A80560">
                              <w:rPr>
                                <w:rFonts w:ascii="ＭＳ ゴシック" w:eastAsia="ＭＳ ゴシック" w:hAnsi="ＭＳ ゴシック"/>
                                <w:szCs w:val="21"/>
                              </w:rPr>
                              <w:t>千円</w:t>
                            </w:r>
                            <w:r w:rsidR="00847AA1">
                              <w:rPr>
                                <w:rFonts w:ascii="ＭＳ ゴシック" w:eastAsia="ＭＳ ゴシック" w:hAnsi="ＭＳ ゴシック" w:hint="eastAsia"/>
                                <w:szCs w:val="21"/>
                              </w:rPr>
                              <w:t xml:space="preserve">　</w:t>
                            </w:r>
                            <w:r w:rsidR="00C956E6">
                              <w:rPr>
                                <w:rFonts w:ascii="ＭＳ ゴシック" w:eastAsia="ＭＳ ゴシック" w:hAnsi="ＭＳ ゴシック" w:hint="eastAsia"/>
                                <w:szCs w:val="21"/>
                              </w:rPr>
                              <w:t>Ａ</w:t>
                            </w:r>
                            <w:r w:rsidR="00847AA1">
                              <w:rPr>
                                <w:rFonts w:ascii="ＭＳ ゴシック" w:eastAsia="ＭＳ ゴシック" w:hAnsi="ＭＳ ゴシック"/>
                                <w:szCs w:val="21"/>
                              </w:rPr>
                              <w:t>（負担金補助及び交付金）</w:t>
                            </w:r>
                          </w:p>
                          <w:p w14:paraId="67A579A5" w14:textId="40A07F99" w:rsidR="00A4464C" w:rsidRPr="005872A7" w:rsidRDefault="004E2E2E" w:rsidP="005872A7">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47AA1">
                              <w:rPr>
                                <w:rFonts w:ascii="ＭＳ ゴシック" w:eastAsia="ＭＳ ゴシック" w:hAnsi="ＭＳ ゴシック" w:hint="eastAsia"/>
                                <w:szCs w:val="21"/>
                              </w:rPr>
                              <w:t xml:space="preserve">　</w:t>
                            </w:r>
                            <w:r w:rsidR="00847AA1">
                              <w:rPr>
                                <w:rFonts w:ascii="ＭＳ ゴシック" w:eastAsia="ＭＳ ゴシック" w:hAnsi="ＭＳ ゴシック"/>
                                <w:szCs w:val="21"/>
                              </w:rPr>
                              <w:t xml:space="preserve">　　　　　</w:t>
                            </w:r>
                            <w:r w:rsidR="00A80560" w:rsidRPr="005872A7">
                              <w:rPr>
                                <w:rFonts w:ascii="ＭＳ ゴシック" w:eastAsia="ＭＳ ゴシック" w:hAnsi="ＭＳ ゴシック" w:hint="eastAsia"/>
                                <w:szCs w:val="21"/>
                              </w:rPr>
                              <w:t>法人（20事業者）：</w:t>
                            </w:r>
                            <w:r w:rsidR="00EC135F">
                              <w:rPr>
                                <w:rFonts w:ascii="ＭＳ ゴシック" w:eastAsia="ＭＳ ゴシック" w:hAnsi="ＭＳ ゴシック"/>
                                <w:szCs w:val="21"/>
                              </w:rPr>
                              <w:t>1</w:t>
                            </w:r>
                            <w:r w:rsidR="00A80560" w:rsidRPr="005872A7">
                              <w:rPr>
                                <w:rFonts w:ascii="ＭＳ ゴシック" w:eastAsia="ＭＳ ゴシック" w:hAnsi="ＭＳ ゴシック" w:hint="eastAsia"/>
                                <w:szCs w:val="21"/>
                              </w:rPr>
                              <w:t>0万円</w:t>
                            </w:r>
                            <w:r w:rsidR="005872A7" w:rsidRPr="005872A7">
                              <w:rPr>
                                <w:rFonts w:ascii="ＭＳ ゴシック" w:eastAsia="ＭＳ ゴシック" w:hAnsi="ＭＳ ゴシック" w:hint="eastAsia"/>
                                <w:szCs w:val="21"/>
                              </w:rPr>
                              <w:t xml:space="preserve">　</w:t>
                            </w:r>
                            <w:r w:rsidR="00A80560" w:rsidRPr="005872A7">
                              <w:rPr>
                                <w:rFonts w:ascii="ＭＳ ゴシック" w:eastAsia="ＭＳ ゴシック" w:hAnsi="ＭＳ ゴシック" w:hint="eastAsia"/>
                                <w:szCs w:val="21"/>
                              </w:rPr>
                              <w:t>個人事業主（60事業者）：</w:t>
                            </w:r>
                            <w:r w:rsidR="00EC135F">
                              <w:rPr>
                                <w:rFonts w:ascii="ＭＳ ゴシック" w:eastAsia="ＭＳ ゴシック" w:hAnsi="ＭＳ ゴシック" w:hint="eastAsia"/>
                                <w:szCs w:val="21"/>
                              </w:rPr>
                              <w:t>5</w:t>
                            </w:r>
                            <w:r w:rsidR="00A80560" w:rsidRPr="005872A7">
                              <w:rPr>
                                <w:rFonts w:ascii="ＭＳ ゴシック" w:eastAsia="ＭＳ ゴシック" w:hAnsi="ＭＳ ゴシック" w:hint="eastAsia"/>
                                <w:szCs w:val="21"/>
                              </w:rPr>
                              <w:t>万円</w:t>
                            </w:r>
                          </w:p>
                          <w:p w14:paraId="52389F55" w14:textId="374DE37B" w:rsidR="004E2E2E" w:rsidRPr="005872A7" w:rsidRDefault="00FB07BF" w:rsidP="004E2E2E">
                            <w:pPr>
                              <w:spacing w:line="340" w:lineRule="exact"/>
                              <w:rPr>
                                <w:rFonts w:ascii="ＭＳ ゴシック" w:eastAsia="ＭＳ ゴシック" w:hAnsi="ＭＳ ゴシック"/>
                                <w:szCs w:val="21"/>
                              </w:rPr>
                            </w:pPr>
                            <w:r w:rsidRPr="005872A7">
                              <w:rPr>
                                <w:rFonts w:ascii="ＭＳ ゴシック" w:eastAsia="ＭＳ ゴシック" w:hAnsi="ＭＳ ゴシック" w:hint="eastAsia"/>
                                <w:szCs w:val="21"/>
                              </w:rPr>
                              <w:t>【申請開始</w:t>
                            </w:r>
                            <w:r w:rsidR="00A4464C" w:rsidRPr="005872A7">
                              <w:rPr>
                                <w:rFonts w:ascii="ＭＳ ゴシック" w:eastAsia="ＭＳ ゴシック" w:hAnsi="ＭＳ ゴシック" w:hint="eastAsia"/>
                                <w:szCs w:val="21"/>
                              </w:rPr>
                              <w:t>】</w:t>
                            </w:r>
                            <w:r w:rsidR="00B551A2" w:rsidRPr="005872A7">
                              <w:rPr>
                                <w:rFonts w:ascii="ＭＳ ゴシック" w:eastAsia="ＭＳ ゴシック" w:hAnsi="ＭＳ ゴシック" w:hint="eastAsia"/>
                                <w:szCs w:val="21"/>
                              </w:rPr>
                              <w:t xml:space="preserve">　</w:t>
                            </w:r>
                            <w:r w:rsidRPr="005872A7">
                              <w:rPr>
                                <w:rFonts w:ascii="ＭＳ ゴシック" w:eastAsia="ＭＳ ゴシック" w:hAnsi="ＭＳ ゴシック" w:hint="eastAsia"/>
                                <w:szCs w:val="21"/>
                              </w:rPr>
                              <w:t>令和３年</w:t>
                            </w:r>
                            <w:r w:rsidR="00846769">
                              <w:rPr>
                                <w:rFonts w:ascii="ＭＳ ゴシック" w:eastAsia="ＭＳ ゴシック" w:hAnsi="ＭＳ ゴシック" w:hint="eastAsia"/>
                                <w:szCs w:val="21"/>
                              </w:rPr>
                              <w:t>９</w:t>
                            </w:r>
                            <w:r w:rsidRPr="005872A7">
                              <w:rPr>
                                <w:rFonts w:ascii="ＭＳ ゴシック" w:eastAsia="ＭＳ ゴシック" w:hAnsi="ＭＳ ゴシック" w:hint="eastAsia"/>
                                <w:szCs w:val="21"/>
                              </w:rPr>
                              <w:t>月</w:t>
                            </w:r>
                            <w:r w:rsidR="00846769">
                              <w:rPr>
                                <w:rFonts w:ascii="ＭＳ ゴシック" w:eastAsia="ＭＳ ゴシック" w:hAnsi="ＭＳ ゴシック" w:hint="eastAsia"/>
                                <w:szCs w:val="21"/>
                              </w:rPr>
                              <w:t>中</w:t>
                            </w:r>
                            <w:r w:rsidR="0070011F" w:rsidRPr="005872A7">
                              <w:rPr>
                                <w:rFonts w:ascii="ＭＳ ゴシック" w:eastAsia="ＭＳ ゴシック" w:hAnsi="ＭＳ ゴシック" w:hint="eastAsia"/>
                                <w:szCs w:val="21"/>
                              </w:rPr>
                              <w:t>旬</w:t>
                            </w:r>
                            <w:r w:rsidRPr="005872A7">
                              <w:rPr>
                                <w:rFonts w:ascii="ＭＳ ゴシック" w:eastAsia="ＭＳ ゴシック" w:hAnsi="ＭＳ ゴシック"/>
                                <w:szCs w:val="21"/>
                              </w:rPr>
                              <w:t>予定</w:t>
                            </w:r>
                          </w:p>
                          <w:p w14:paraId="61456B66" w14:textId="1A042DEF" w:rsidR="00B62828" w:rsidRPr="004E2E2E" w:rsidRDefault="00B62828" w:rsidP="004E2E2E">
                            <w:pPr>
                              <w:spacing w:line="340" w:lineRule="exact"/>
                              <w:rPr>
                                <w:rFonts w:ascii="ＭＳ ゴシック" w:eastAsia="ＭＳ ゴシック" w:hAnsi="ＭＳ ゴシック"/>
                                <w:szCs w:val="21"/>
                              </w:rPr>
                            </w:pPr>
                            <w:r w:rsidRPr="005872A7">
                              <w:rPr>
                                <w:rFonts w:ascii="ＭＳ ゴシック" w:eastAsia="ＭＳ ゴシック" w:hAnsi="ＭＳ ゴシック" w:hint="eastAsia"/>
                                <w:szCs w:val="21"/>
                              </w:rPr>
                              <w:t>【</w:t>
                            </w:r>
                            <w:r w:rsidR="00C956E6" w:rsidRPr="005872A7">
                              <w:rPr>
                                <w:rFonts w:ascii="ＭＳ ゴシック" w:eastAsia="ＭＳ ゴシック" w:hAnsi="ＭＳ ゴシック" w:hint="eastAsia"/>
                                <w:szCs w:val="21"/>
                              </w:rPr>
                              <w:t xml:space="preserve">事 務 費】　</w:t>
                            </w:r>
                            <w:r w:rsidR="00954EE4" w:rsidRPr="005872A7">
                              <w:rPr>
                                <w:rFonts w:ascii="ＭＳ ゴシック" w:eastAsia="ＭＳ ゴシック" w:hAnsi="ＭＳ ゴシック"/>
                                <w:szCs w:val="21"/>
                              </w:rPr>
                              <w:t>4</w:t>
                            </w:r>
                            <w:r w:rsidR="00EE4DF7" w:rsidRPr="005872A7">
                              <w:rPr>
                                <w:rFonts w:ascii="ＭＳ ゴシック" w:eastAsia="ＭＳ ゴシック" w:hAnsi="ＭＳ ゴシック"/>
                                <w:szCs w:val="21"/>
                              </w:rPr>
                              <w:t>2</w:t>
                            </w:r>
                            <w:r w:rsidR="00C956E6" w:rsidRPr="005872A7">
                              <w:rPr>
                                <w:rFonts w:ascii="ＭＳ ゴシック" w:eastAsia="ＭＳ ゴシック" w:hAnsi="ＭＳ ゴシック" w:hint="eastAsia"/>
                                <w:szCs w:val="21"/>
                              </w:rPr>
                              <w:t xml:space="preserve">千円　</w:t>
                            </w:r>
                            <w:r w:rsidR="00C956E6" w:rsidRPr="005872A7">
                              <w:rPr>
                                <w:rFonts w:ascii="ＭＳ ゴシック" w:eastAsia="ＭＳ ゴシック" w:hAnsi="ＭＳ ゴシック"/>
                                <w:szCs w:val="21"/>
                              </w:rPr>
                              <w:t>Ｂ</w:t>
                            </w:r>
                            <w:r w:rsidR="00C956E6" w:rsidRPr="005872A7">
                              <w:rPr>
                                <w:rFonts w:ascii="ＭＳ ゴシック" w:eastAsia="ＭＳ ゴシック" w:hAnsi="ＭＳ ゴシック" w:hint="eastAsia"/>
                                <w:szCs w:val="21"/>
                              </w:rPr>
                              <w:t>（</w:t>
                            </w:r>
                            <w:r w:rsidR="00AC275B">
                              <w:rPr>
                                <w:rFonts w:ascii="ＭＳ ゴシック" w:eastAsia="ＭＳ ゴシック" w:hAnsi="ＭＳ ゴシック" w:hint="eastAsia"/>
                                <w:szCs w:val="21"/>
                              </w:rPr>
                              <w:t>消耗品費、通信運搬費、手数料）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89CF0" id="Rectangle 24" o:spid="_x0000_s1027" style="position:absolute;left:0;text-align:left;margin-left:6.75pt;margin-top:278.55pt;width:755.05pt;height:23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" strokeweight="2.25pt">
                <v:textbox inset="5.85pt,.7pt,5.85pt,.7pt">
                  <w:txbxContent>
                    <w:p w14:paraId="10A5766D" w14:textId="77777777" w:rsidR="00775F82" w:rsidRDefault="00775F82" w:rsidP="00180CA8">
                      <w:pPr>
                        <w:spacing w:line="200" w:lineRule="exact"/>
                      </w:pPr>
                    </w:p>
                    <w:p w14:paraId="36BCDB16" w14:textId="6013D7DE" w:rsidR="00775F82" w:rsidRDefault="00775F82" w:rsidP="00B62828">
                      <w:pPr>
                        <w:spacing w:line="300" w:lineRule="exact"/>
                        <w:ind w:leftChars="100" w:left="210"/>
                        <w:rPr>
                          <w:rFonts w:ascii="ＭＳ ゴシック" w:eastAsia="ＭＳ ゴシック" w:hAnsi="ＭＳ ゴシック"/>
                          <w:szCs w:val="21"/>
                        </w:rPr>
                      </w:pPr>
                      <w:r w:rsidRPr="0049413A">
                        <w:rPr>
                          <w:rFonts w:ascii="ＭＳ ゴシック" w:eastAsia="ＭＳ ゴシック" w:hAnsi="ＭＳ ゴシック" w:hint="eastAsia"/>
                          <w:sz w:val="24"/>
                        </w:rPr>
                        <w:t xml:space="preserve">　</w:t>
                      </w:r>
                      <w:r w:rsidR="00287162" w:rsidRPr="0049413A">
                        <w:rPr>
                          <w:rFonts w:ascii="ＭＳ ゴシック" w:eastAsia="ＭＳ ゴシック" w:hAnsi="ＭＳ ゴシック" w:hint="eastAsia"/>
                          <w:szCs w:val="21"/>
                        </w:rPr>
                        <w:t>新型コロナウイルス</w:t>
                      </w:r>
                      <w:r w:rsidR="00847AA1">
                        <w:rPr>
                          <w:rFonts w:ascii="ＭＳ ゴシック" w:eastAsia="ＭＳ ゴシック" w:hAnsi="ＭＳ ゴシック" w:hint="eastAsia"/>
                          <w:szCs w:val="21"/>
                        </w:rPr>
                        <w:t>の感染拡大</w:t>
                      </w:r>
                      <w:r w:rsidR="00847AA1">
                        <w:rPr>
                          <w:rFonts w:ascii="ＭＳ ゴシック" w:eastAsia="ＭＳ ゴシック" w:hAnsi="ＭＳ ゴシック"/>
                          <w:szCs w:val="21"/>
                        </w:rPr>
                        <w:t>に</w:t>
                      </w:r>
                      <w:r w:rsidR="0003704A">
                        <w:rPr>
                          <w:rFonts w:ascii="ＭＳ ゴシック" w:eastAsia="ＭＳ ゴシック" w:hAnsi="ＭＳ ゴシック" w:hint="eastAsia"/>
                          <w:szCs w:val="21"/>
                        </w:rPr>
                        <w:t>より、</w:t>
                      </w:r>
                      <w:r w:rsidR="00846769" w:rsidRPr="00846769">
                        <w:rPr>
                          <w:rFonts w:ascii="ＭＳ ゴシック" w:eastAsia="ＭＳ ゴシック" w:hAnsi="ＭＳ ゴシック" w:hint="eastAsia"/>
                          <w:szCs w:val="21"/>
                        </w:rPr>
                        <w:t>鹿児島県が市内飲食店を対象に営業時間短縮を要請したこと等に伴い、飲食店との取引が減少するなど大きな影響を受けた飲食店取引事業者の事業継続を支援及び下支えするため、給付金を給付する。</w:t>
                      </w:r>
                    </w:p>
                    <w:p w14:paraId="062DAA45" w14:textId="77777777" w:rsidR="0003704A" w:rsidRPr="0049413A" w:rsidRDefault="0003704A" w:rsidP="00B62828">
                      <w:pPr>
                        <w:spacing w:line="300" w:lineRule="exact"/>
                        <w:ind w:leftChars="100" w:left="210"/>
                        <w:rPr>
                          <w:rFonts w:ascii="ＭＳ ゴシック" w:eastAsia="ＭＳ ゴシック" w:hAnsi="ＭＳ ゴシック"/>
                          <w:szCs w:val="21"/>
                        </w:rPr>
                      </w:pPr>
                    </w:p>
                    <w:p w14:paraId="20E9D34A" w14:textId="704E61AE" w:rsidR="00372016" w:rsidRPr="000B19D7" w:rsidRDefault="00DB5284" w:rsidP="00B62828">
                      <w:pPr>
                        <w:spacing w:line="300" w:lineRule="exact"/>
                        <w:rPr>
                          <w:rFonts w:ascii="ＭＳ ゴシック" w:eastAsia="ＭＳ ゴシック" w:hAnsi="ＭＳ ゴシック"/>
                          <w:szCs w:val="21"/>
                        </w:rPr>
                      </w:pPr>
                      <w:r w:rsidRPr="0049413A">
                        <w:rPr>
                          <w:rFonts w:ascii="ＭＳ ゴシック" w:eastAsia="ＭＳ ゴシック" w:hAnsi="ＭＳ ゴシック" w:hint="eastAsia"/>
                          <w:szCs w:val="21"/>
                        </w:rPr>
                        <w:t>【対</w:t>
                      </w:r>
                      <w:r w:rsidR="00A42490">
                        <w:rPr>
                          <w:rFonts w:ascii="ＭＳ ゴシック" w:eastAsia="ＭＳ ゴシック" w:hAnsi="ＭＳ ゴシック" w:hint="eastAsia"/>
                          <w:szCs w:val="21"/>
                        </w:rPr>
                        <w:t xml:space="preserve"> </w:t>
                      </w:r>
                      <w:r w:rsidRPr="0049413A">
                        <w:rPr>
                          <w:rFonts w:ascii="ＭＳ ゴシック" w:eastAsia="ＭＳ ゴシック" w:hAnsi="ＭＳ ゴシック" w:hint="eastAsia"/>
                          <w:szCs w:val="21"/>
                        </w:rPr>
                        <w:t>象</w:t>
                      </w:r>
                      <w:r w:rsidR="00A42490">
                        <w:rPr>
                          <w:rFonts w:ascii="ＭＳ ゴシック" w:eastAsia="ＭＳ ゴシック" w:hAnsi="ＭＳ ゴシック" w:hint="eastAsia"/>
                          <w:szCs w:val="21"/>
                        </w:rPr>
                        <w:t xml:space="preserve"> </w:t>
                      </w:r>
                      <w:r w:rsidRPr="0049413A">
                        <w:rPr>
                          <w:rFonts w:ascii="ＭＳ ゴシック" w:eastAsia="ＭＳ ゴシック" w:hAnsi="ＭＳ ゴシック" w:hint="eastAsia"/>
                          <w:szCs w:val="21"/>
                        </w:rPr>
                        <w:t xml:space="preserve">者】　</w:t>
                      </w:r>
                      <w:r w:rsidR="00146E3B" w:rsidRPr="0049413A">
                        <w:rPr>
                          <w:rFonts w:ascii="ＭＳ ゴシック" w:eastAsia="ＭＳ ゴシック" w:hAnsi="ＭＳ ゴシック" w:hint="eastAsia"/>
                          <w:szCs w:val="21"/>
                        </w:rPr>
                        <w:t>市内に事業所</w:t>
                      </w:r>
                      <w:r w:rsidR="00372016">
                        <w:rPr>
                          <w:rFonts w:ascii="ＭＳ ゴシック" w:eastAsia="ＭＳ ゴシック" w:hAnsi="ＭＳ ゴシック" w:hint="eastAsia"/>
                          <w:szCs w:val="21"/>
                        </w:rPr>
                        <w:t>があり</w:t>
                      </w:r>
                      <w:r w:rsidR="00372016">
                        <w:rPr>
                          <w:rFonts w:ascii="ＭＳ ゴシック" w:eastAsia="ＭＳ ゴシック" w:hAnsi="ＭＳ ゴシック"/>
                          <w:szCs w:val="21"/>
                        </w:rPr>
                        <w:t>、飲食店と直接取引のある</w:t>
                      </w:r>
                      <w:r w:rsidR="00B83CDC">
                        <w:rPr>
                          <w:rFonts w:ascii="ＭＳ ゴシック" w:eastAsia="ＭＳ ゴシック" w:hAnsi="ＭＳ ゴシック" w:hint="eastAsia"/>
                          <w:szCs w:val="21"/>
                        </w:rPr>
                        <w:t>事業者</w:t>
                      </w:r>
                      <w:r w:rsidR="00B86095" w:rsidRPr="000B19D7">
                        <w:rPr>
                          <w:rFonts w:ascii="ＭＳ ゴシック" w:eastAsia="ＭＳ ゴシック" w:hAnsi="ＭＳ ゴシック" w:hint="eastAsia"/>
                          <w:szCs w:val="21"/>
                        </w:rPr>
                        <w:t xml:space="preserve">　</w:t>
                      </w:r>
                      <w:r w:rsidR="00A80560">
                        <w:rPr>
                          <w:rFonts w:ascii="ＭＳ ゴシック" w:eastAsia="ＭＳ ゴシック" w:hAnsi="ＭＳ ゴシック" w:hint="eastAsia"/>
                          <w:szCs w:val="21"/>
                        </w:rPr>
                        <w:t>80</w:t>
                      </w:r>
                      <w:r w:rsidR="00B86095" w:rsidRPr="000B19D7">
                        <w:rPr>
                          <w:rFonts w:ascii="ＭＳ ゴシック" w:eastAsia="ＭＳ ゴシック" w:hAnsi="ＭＳ ゴシック" w:hint="eastAsia"/>
                          <w:szCs w:val="21"/>
                        </w:rPr>
                        <w:t>事業者</w:t>
                      </w:r>
                    </w:p>
                    <w:p w14:paraId="455B7687" w14:textId="77777777" w:rsidR="000A6F47" w:rsidRPr="00B551A2" w:rsidRDefault="00372016" w:rsidP="00B62828">
                      <w:pPr>
                        <w:spacing w:line="300" w:lineRule="exact"/>
                        <w:ind w:firstLineChars="700" w:firstLine="1470"/>
                        <w:rPr>
                          <w:rFonts w:ascii="ＭＳ ゴシック" w:eastAsia="ＭＳ ゴシック" w:hAnsi="ＭＳ ゴシック"/>
                          <w:szCs w:val="21"/>
                        </w:rPr>
                      </w:pPr>
                      <w:r>
                        <w:rPr>
                          <w:rFonts w:ascii="ＭＳ ゴシック" w:eastAsia="ＭＳ ゴシック" w:hAnsi="ＭＳ ゴシック" w:hint="eastAsia"/>
                          <w:szCs w:val="21"/>
                        </w:rPr>
                        <w:t>（食材</w:t>
                      </w:r>
                      <w:r>
                        <w:rPr>
                          <w:rFonts w:ascii="ＭＳ ゴシック" w:eastAsia="ＭＳ ゴシック" w:hAnsi="ＭＳ ゴシック"/>
                          <w:szCs w:val="21"/>
                        </w:rPr>
                        <w:t>や酒類</w:t>
                      </w:r>
                      <w:r>
                        <w:rPr>
                          <w:rFonts w:ascii="ＭＳ ゴシック" w:eastAsia="ＭＳ ゴシック" w:hAnsi="ＭＳ ゴシック" w:hint="eastAsia"/>
                          <w:szCs w:val="21"/>
                        </w:rPr>
                        <w:t>、</w:t>
                      </w:r>
                      <w:r w:rsidR="00BF3FFF">
                        <w:rPr>
                          <w:rFonts w:ascii="ＭＳ ゴシック" w:eastAsia="ＭＳ ゴシック" w:hAnsi="ＭＳ ゴシック" w:hint="eastAsia"/>
                          <w:szCs w:val="21"/>
                        </w:rPr>
                        <w:t>業務用資材</w:t>
                      </w:r>
                      <w:r>
                        <w:rPr>
                          <w:rFonts w:ascii="ＭＳ ゴシック" w:eastAsia="ＭＳ ゴシック" w:hAnsi="ＭＳ ゴシック" w:hint="eastAsia"/>
                          <w:szCs w:val="21"/>
                        </w:rPr>
                        <w:t>等</w:t>
                      </w:r>
                      <w:r>
                        <w:rPr>
                          <w:rFonts w:ascii="ＭＳ ゴシック" w:eastAsia="ＭＳ ゴシック" w:hAnsi="ＭＳ ゴシック"/>
                          <w:szCs w:val="21"/>
                        </w:rPr>
                        <w:t>の卸売業者、おしぼり等の</w:t>
                      </w:r>
                      <w:r>
                        <w:rPr>
                          <w:rFonts w:ascii="ＭＳ ゴシック" w:eastAsia="ＭＳ ゴシック" w:hAnsi="ＭＳ ゴシック" w:hint="eastAsia"/>
                          <w:szCs w:val="21"/>
                        </w:rPr>
                        <w:t>リネンサプライ</w:t>
                      </w:r>
                      <w:r>
                        <w:rPr>
                          <w:rFonts w:ascii="ＭＳ ゴシック" w:eastAsia="ＭＳ ゴシック" w:hAnsi="ＭＳ ゴシック"/>
                          <w:szCs w:val="21"/>
                        </w:rPr>
                        <w:t>業者</w:t>
                      </w:r>
                      <w:r>
                        <w:rPr>
                          <w:rFonts w:ascii="ＭＳ ゴシック" w:eastAsia="ＭＳ ゴシック" w:hAnsi="ＭＳ ゴシック" w:hint="eastAsia"/>
                          <w:szCs w:val="21"/>
                        </w:rPr>
                        <w:t xml:space="preserve">　</w:t>
                      </w:r>
                      <w:r w:rsidR="00A65625">
                        <w:rPr>
                          <w:rFonts w:ascii="ＭＳ ゴシック" w:eastAsia="ＭＳ ゴシック" w:hAnsi="ＭＳ ゴシック" w:hint="eastAsia"/>
                          <w:szCs w:val="21"/>
                        </w:rPr>
                        <w:t>など</w:t>
                      </w:r>
                      <w:r>
                        <w:rPr>
                          <w:rFonts w:ascii="ＭＳ ゴシック" w:eastAsia="ＭＳ ゴシック" w:hAnsi="ＭＳ ゴシック" w:hint="eastAsia"/>
                          <w:szCs w:val="21"/>
                        </w:rPr>
                        <w:t>）</w:t>
                      </w:r>
                    </w:p>
                    <w:p w14:paraId="60DEFF2B" w14:textId="024325DE" w:rsidR="000A6F47" w:rsidRDefault="00DB5284" w:rsidP="00B62828">
                      <w:pPr>
                        <w:spacing w:line="300" w:lineRule="exact"/>
                        <w:rPr>
                          <w:rFonts w:ascii="ＭＳ ゴシック" w:eastAsia="ＭＳ ゴシック" w:hAnsi="ＭＳ ゴシック"/>
                          <w:szCs w:val="21"/>
                        </w:rPr>
                      </w:pPr>
                      <w:r w:rsidRPr="0049413A">
                        <w:rPr>
                          <w:rFonts w:ascii="ＭＳ ゴシック" w:eastAsia="ＭＳ ゴシック" w:hAnsi="ＭＳ ゴシック" w:hint="eastAsia"/>
                          <w:szCs w:val="21"/>
                        </w:rPr>
                        <w:t xml:space="preserve">【給付要件】　</w:t>
                      </w:r>
                      <w:r w:rsidR="000A6F47">
                        <w:rPr>
                          <w:rFonts w:ascii="ＭＳ ゴシック" w:eastAsia="ＭＳ ゴシック" w:hAnsi="ＭＳ ゴシック" w:hint="eastAsia"/>
                          <w:szCs w:val="21"/>
                        </w:rPr>
                        <w:t>①</w:t>
                      </w:r>
                      <w:r w:rsidR="000A6F47">
                        <w:rPr>
                          <w:rFonts w:ascii="ＭＳ ゴシック" w:eastAsia="ＭＳ ゴシック" w:hAnsi="ＭＳ ゴシック"/>
                          <w:szCs w:val="21"/>
                        </w:rPr>
                        <w:t xml:space="preserve">　</w:t>
                      </w:r>
                      <w:r w:rsidR="000A6F47">
                        <w:rPr>
                          <w:rFonts w:ascii="ＭＳ ゴシック" w:eastAsia="ＭＳ ゴシック" w:hAnsi="ＭＳ ゴシック" w:hint="eastAsia"/>
                          <w:szCs w:val="21"/>
                        </w:rPr>
                        <w:t>令和</w:t>
                      </w:r>
                      <w:r w:rsidR="00EC135F">
                        <w:rPr>
                          <w:rFonts w:ascii="ＭＳ ゴシック" w:eastAsia="ＭＳ ゴシック" w:hAnsi="ＭＳ ゴシック" w:hint="eastAsia"/>
                          <w:szCs w:val="21"/>
                        </w:rPr>
                        <w:t>３</w:t>
                      </w:r>
                      <w:r w:rsidR="000A6F47">
                        <w:rPr>
                          <w:rFonts w:ascii="ＭＳ ゴシック" w:eastAsia="ＭＳ ゴシック" w:hAnsi="ＭＳ ゴシック" w:hint="eastAsia"/>
                          <w:szCs w:val="21"/>
                        </w:rPr>
                        <w:t>年</w:t>
                      </w:r>
                      <w:r w:rsidR="00EC135F">
                        <w:rPr>
                          <w:rFonts w:ascii="ＭＳ ゴシック" w:eastAsia="ＭＳ ゴシック" w:hAnsi="ＭＳ ゴシック" w:hint="eastAsia"/>
                          <w:szCs w:val="21"/>
                        </w:rPr>
                        <w:t>４</w:t>
                      </w:r>
                      <w:r w:rsidR="009E3B4F">
                        <w:rPr>
                          <w:rFonts w:ascii="ＭＳ ゴシック" w:eastAsia="ＭＳ ゴシック" w:hAnsi="ＭＳ ゴシック" w:hint="eastAsia"/>
                          <w:szCs w:val="21"/>
                        </w:rPr>
                        <w:t>月</w:t>
                      </w:r>
                      <w:r w:rsidR="000A6F47">
                        <w:rPr>
                          <w:rFonts w:ascii="ＭＳ ゴシック" w:eastAsia="ＭＳ ゴシック" w:hAnsi="ＭＳ ゴシック" w:hint="eastAsia"/>
                          <w:szCs w:val="21"/>
                        </w:rPr>
                        <w:t>１</w:t>
                      </w:r>
                      <w:r w:rsidR="009E3B4F">
                        <w:rPr>
                          <w:rFonts w:ascii="ＭＳ ゴシック" w:eastAsia="ＭＳ ゴシック" w:hAnsi="ＭＳ ゴシック" w:hint="eastAsia"/>
                          <w:szCs w:val="21"/>
                        </w:rPr>
                        <w:t>日時点において市内で事業を営んでおり、今後も引き続き市内で事業を継続する意思があること。</w:t>
                      </w:r>
                    </w:p>
                    <w:p w14:paraId="43EBF063" w14:textId="1D2B81A5" w:rsidR="000A6F47" w:rsidRPr="000A6F47" w:rsidRDefault="000A6F47" w:rsidP="005872A7">
                      <w:pPr>
                        <w:spacing w:line="300" w:lineRule="exact"/>
                        <w:ind w:leftChars="700" w:left="1890" w:hangingChars="200" w:hanging="420"/>
                        <w:rPr>
                          <w:rFonts w:ascii="ＭＳ ゴシック" w:eastAsia="ＭＳ ゴシック" w:hAnsi="ＭＳ ゴシック"/>
                          <w:szCs w:val="21"/>
                        </w:rPr>
                      </w:pPr>
                      <w:r w:rsidRPr="000A6F47">
                        <w:rPr>
                          <w:rFonts w:ascii="ＭＳ ゴシック" w:eastAsia="ＭＳ ゴシック" w:hAnsi="ＭＳ ゴシック" w:hint="eastAsia"/>
                          <w:szCs w:val="21"/>
                        </w:rPr>
                        <w:t>②</w:t>
                      </w:r>
                      <w:r w:rsidRPr="000A6F47">
                        <w:rPr>
                          <w:rFonts w:ascii="ＭＳ ゴシック" w:eastAsia="ＭＳ ゴシック" w:hAnsi="ＭＳ ゴシック"/>
                          <w:szCs w:val="21"/>
                        </w:rPr>
                        <w:t xml:space="preserve">　</w:t>
                      </w:r>
                      <w:r w:rsidRPr="000A6F47">
                        <w:rPr>
                          <w:rFonts w:ascii="ＭＳ ゴシック" w:eastAsia="ＭＳ ゴシック" w:hAnsi="ＭＳ ゴシック" w:hint="eastAsia"/>
                          <w:szCs w:val="21"/>
                        </w:rPr>
                        <w:t>新型コロナウイルス感染症</w:t>
                      </w:r>
                      <w:r w:rsidRPr="000A6F47">
                        <w:rPr>
                          <w:rFonts w:ascii="ＭＳ ゴシック" w:eastAsia="ＭＳ ゴシック" w:hAnsi="ＭＳ ゴシック"/>
                          <w:szCs w:val="21"/>
                        </w:rPr>
                        <w:t>の影響により、</w:t>
                      </w:r>
                      <w:r w:rsidRPr="005872A7">
                        <w:rPr>
                          <w:rFonts w:ascii="ＭＳ ゴシック" w:eastAsia="ＭＳ ゴシック" w:hAnsi="ＭＳ ゴシック"/>
                          <w:szCs w:val="21"/>
                        </w:rPr>
                        <w:t>令和</w:t>
                      </w:r>
                      <w:r w:rsidR="00B62828" w:rsidRPr="005872A7">
                        <w:rPr>
                          <w:rFonts w:ascii="ＭＳ ゴシック" w:eastAsia="ＭＳ ゴシック" w:hAnsi="ＭＳ ゴシック" w:hint="eastAsia"/>
                          <w:szCs w:val="21"/>
                        </w:rPr>
                        <w:t>３</w:t>
                      </w:r>
                      <w:r w:rsidRPr="005872A7">
                        <w:rPr>
                          <w:rFonts w:ascii="ＭＳ ゴシック" w:eastAsia="ＭＳ ゴシック" w:hAnsi="ＭＳ ゴシック"/>
                          <w:szCs w:val="21"/>
                        </w:rPr>
                        <w:t>年</w:t>
                      </w:r>
                      <w:r w:rsidR="00846769">
                        <w:rPr>
                          <w:rFonts w:ascii="ＭＳ ゴシック" w:eastAsia="ＭＳ ゴシック" w:hAnsi="ＭＳ ゴシック" w:hint="eastAsia"/>
                          <w:szCs w:val="21"/>
                        </w:rPr>
                        <w:t>７</w:t>
                      </w:r>
                      <w:r w:rsidRPr="005872A7">
                        <w:rPr>
                          <w:rFonts w:ascii="ＭＳ ゴシック" w:eastAsia="ＭＳ ゴシック" w:hAnsi="ＭＳ ゴシック"/>
                          <w:szCs w:val="21"/>
                        </w:rPr>
                        <w:t>月</w:t>
                      </w:r>
                      <w:r w:rsidR="00A80560" w:rsidRPr="005872A7">
                        <w:rPr>
                          <w:rFonts w:ascii="ＭＳ ゴシック" w:eastAsia="ＭＳ ゴシック" w:hAnsi="ＭＳ ゴシック" w:hint="eastAsia"/>
                          <w:szCs w:val="21"/>
                        </w:rPr>
                        <w:t>又は</w:t>
                      </w:r>
                      <w:r w:rsidR="00846769">
                        <w:rPr>
                          <w:rFonts w:ascii="ＭＳ ゴシック" w:eastAsia="ＭＳ ゴシック" w:hAnsi="ＭＳ ゴシック" w:hint="eastAsia"/>
                          <w:szCs w:val="21"/>
                        </w:rPr>
                        <w:t>８</w:t>
                      </w:r>
                      <w:r w:rsidRPr="005872A7">
                        <w:rPr>
                          <w:rFonts w:ascii="ＭＳ ゴシック" w:eastAsia="ＭＳ ゴシック" w:hAnsi="ＭＳ ゴシック"/>
                          <w:szCs w:val="21"/>
                        </w:rPr>
                        <w:t>月の</w:t>
                      </w:r>
                      <w:r w:rsidR="00A80560" w:rsidRPr="005872A7">
                        <w:rPr>
                          <w:rFonts w:ascii="ＭＳ ゴシック" w:eastAsia="ＭＳ ゴシック" w:hAnsi="ＭＳ ゴシック" w:hint="eastAsia"/>
                          <w:szCs w:val="21"/>
                        </w:rPr>
                        <w:t>いずれかの</w:t>
                      </w:r>
                      <w:r w:rsidRPr="005872A7">
                        <w:rPr>
                          <w:rFonts w:ascii="ＭＳ ゴシック" w:eastAsia="ＭＳ ゴシック" w:hAnsi="ＭＳ ゴシック"/>
                          <w:szCs w:val="21"/>
                        </w:rPr>
                        <w:t>月の売上が</w:t>
                      </w:r>
                      <w:r w:rsidR="00A80560" w:rsidRPr="005872A7">
                        <w:rPr>
                          <w:rFonts w:ascii="ＭＳ ゴシック" w:eastAsia="ＭＳ ゴシック" w:hAnsi="ＭＳ ゴシック" w:hint="eastAsia"/>
                          <w:szCs w:val="21"/>
                        </w:rPr>
                        <w:t>、</w:t>
                      </w:r>
                      <w:r w:rsidR="005872A7" w:rsidRPr="005872A7">
                        <w:rPr>
                          <w:rFonts w:ascii="ＭＳ ゴシック" w:eastAsia="ＭＳ ゴシック" w:hAnsi="ＭＳ ゴシック" w:hint="eastAsia"/>
                          <w:szCs w:val="21"/>
                        </w:rPr>
                        <w:t>前</w:t>
                      </w:r>
                      <w:r w:rsidRPr="005872A7">
                        <w:rPr>
                          <w:rFonts w:ascii="ＭＳ ゴシック" w:eastAsia="ＭＳ ゴシック" w:hAnsi="ＭＳ ゴシック"/>
                          <w:szCs w:val="21"/>
                        </w:rPr>
                        <w:t>年</w:t>
                      </w:r>
                      <w:r w:rsidR="00EC135F">
                        <w:rPr>
                          <w:rFonts w:ascii="ＭＳ ゴシック" w:eastAsia="ＭＳ ゴシック" w:hAnsi="ＭＳ ゴシック" w:hint="eastAsia"/>
                          <w:szCs w:val="21"/>
                        </w:rPr>
                        <w:t>又は前々年</w:t>
                      </w:r>
                      <w:r w:rsidRPr="005872A7">
                        <w:rPr>
                          <w:rFonts w:ascii="ＭＳ ゴシック" w:eastAsia="ＭＳ ゴシック" w:hAnsi="ＭＳ ゴシック"/>
                          <w:szCs w:val="21"/>
                        </w:rPr>
                        <w:t>同月</w:t>
                      </w:r>
                      <w:r w:rsidR="005872A7" w:rsidRPr="005872A7">
                        <w:rPr>
                          <w:rFonts w:ascii="ＭＳ ゴシック" w:eastAsia="ＭＳ ゴシック" w:hAnsi="ＭＳ ゴシック" w:hint="eastAsia"/>
                          <w:szCs w:val="21"/>
                        </w:rPr>
                        <w:t>等</w:t>
                      </w:r>
                      <w:r w:rsidRPr="005872A7">
                        <w:rPr>
                          <w:rFonts w:ascii="ＭＳ ゴシック" w:eastAsia="ＭＳ ゴシック" w:hAnsi="ＭＳ ゴシック"/>
                          <w:szCs w:val="21"/>
                        </w:rPr>
                        <w:t>に比して30％以上減少</w:t>
                      </w:r>
                      <w:r w:rsidRPr="000A6F47">
                        <w:rPr>
                          <w:rFonts w:ascii="ＭＳ ゴシック" w:eastAsia="ＭＳ ゴシック" w:hAnsi="ＭＳ ゴシック"/>
                          <w:szCs w:val="21"/>
                        </w:rPr>
                        <w:t>していること。</w:t>
                      </w:r>
                    </w:p>
                    <w:p w14:paraId="4D71EB44" w14:textId="77777777" w:rsidR="000A6F47" w:rsidRPr="000A6F47" w:rsidRDefault="000A6F47" w:rsidP="00B62828">
                      <w:pPr>
                        <w:spacing w:line="300" w:lineRule="exact"/>
                        <w:ind w:firstLineChars="700" w:firstLine="1470"/>
                        <w:rPr>
                          <w:rFonts w:ascii="ＭＳ ゴシック" w:eastAsia="ＭＳ ゴシック" w:hAnsi="ＭＳ ゴシック"/>
                          <w:szCs w:val="21"/>
                        </w:rPr>
                      </w:pPr>
                      <w:r w:rsidRPr="000A6F47">
                        <w:rPr>
                          <w:rFonts w:ascii="ＭＳ ゴシック" w:eastAsia="ＭＳ ゴシック" w:hAnsi="ＭＳ ゴシック" w:hint="eastAsia"/>
                          <w:szCs w:val="21"/>
                        </w:rPr>
                        <w:t>③</w:t>
                      </w:r>
                      <w:r w:rsidRPr="000A6F47">
                        <w:rPr>
                          <w:rFonts w:ascii="ＭＳ ゴシック" w:eastAsia="ＭＳ ゴシック" w:hAnsi="ＭＳ ゴシック"/>
                          <w:szCs w:val="21"/>
                        </w:rPr>
                        <w:t xml:space="preserve">　</w:t>
                      </w:r>
                      <w:r w:rsidRPr="000A6F47">
                        <w:rPr>
                          <w:rFonts w:ascii="ＭＳ ゴシック" w:eastAsia="ＭＳ ゴシック" w:hAnsi="ＭＳ ゴシック" w:hint="eastAsia"/>
                          <w:szCs w:val="21"/>
                        </w:rPr>
                        <w:t>事業所得を</w:t>
                      </w:r>
                      <w:r w:rsidRPr="000A6F47">
                        <w:rPr>
                          <w:rFonts w:ascii="ＭＳ ゴシック" w:eastAsia="ＭＳ ゴシック" w:hAnsi="ＭＳ ゴシック"/>
                          <w:szCs w:val="21"/>
                        </w:rPr>
                        <w:t>申告していること。</w:t>
                      </w:r>
                    </w:p>
                    <w:p w14:paraId="265B7FB9" w14:textId="77777777" w:rsidR="00C2507D" w:rsidRPr="0049413A" w:rsidRDefault="000A6F47" w:rsidP="00B62828">
                      <w:pPr>
                        <w:spacing w:line="300" w:lineRule="exact"/>
                        <w:ind w:firstLineChars="700" w:firstLine="1470"/>
                        <w:rPr>
                          <w:rFonts w:ascii="ＭＳ ゴシック" w:eastAsia="ＭＳ ゴシック" w:hAnsi="ＭＳ ゴシック"/>
                          <w:szCs w:val="21"/>
                        </w:rPr>
                      </w:pPr>
                      <w:r w:rsidRPr="000A6F47">
                        <w:rPr>
                          <w:rFonts w:ascii="ＭＳ ゴシック" w:eastAsia="ＭＳ ゴシック" w:hAnsi="ＭＳ ゴシック" w:hint="eastAsia"/>
                          <w:szCs w:val="21"/>
                        </w:rPr>
                        <w:t>④</w:t>
                      </w:r>
                      <w:r w:rsidRPr="000A6F47">
                        <w:rPr>
                          <w:rFonts w:ascii="ＭＳ ゴシック" w:eastAsia="ＭＳ ゴシック" w:hAnsi="ＭＳ ゴシック"/>
                          <w:szCs w:val="21"/>
                        </w:rPr>
                        <w:t xml:space="preserve">　令和元年に市税を納付していること。</w:t>
                      </w:r>
                      <w:r w:rsidRPr="000A6F47">
                        <w:rPr>
                          <w:rFonts w:ascii="ＭＳ ゴシック" w:eastAsia="ＭＳ ゴシック" w:hAnsi="ＭＳ ゴシック" w:hint="eastAsia"/>
                          <w:szCs w:val="21"/>
                        </w:rPr>
                        <w:t xml:space="preserve">　等</w:t>
                      </w:r>
                    </w:p>
                    <w:p w14:paraId="1F3FA4E4" w14:textId="2C85D26C" w:rsidR="00847AA1" w:rsidRDefault="004E2E2E" w:rsidP="00B62828">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【給付金額】</w:t>
                      </w:r>
                      <w:r w:rsidR="00847AA1">
                        <w:rPr>
                          <w:rFonts w:ascii="ＭＳ ゴシック" w:eastAsia="ＭＳ ゴシック" w:hAnsi="ＭＳ ゴシック" w:hint="eastAsia"/>
                          <w:szCs w:val="21"/>
                        </w:rPr>
                        <w:t xml:space="preserve">　</w:t>
                      </w:r>
                      <w:r w:rsidR="00EC135F">
                        <w:rPr>
                          <w:rFonts w:ascii="ＭＳ ゴシック" w:eastAsia="ＭＳ ゴシック" w:hAnsi="ＭＳ ゴシック"/>
                          <w:szCs w:val="21"/>
                        </w:rPr>
                        <w:t>5</w:t>
                      </w:r>
                      <w:r w:rsidR="00094918" w:rsidRPr="00A80560">
                        <w:rPr>
                          <w:rFonts w:ascii="ＭＳ ゴシック" w:eastAsia="ＭＳ ゴシック" w:hAnsi="ＭＳ ゴシック"/>
                          <w:szCs w:val="21"/>
                        </w:rPr>
                        <w:t>,</w:t>
                      </w:r>
                      <w:r w:rsidR="00954EE4" w:rsidRPr="00A80560">
                        <w:rPr>
                          <w:rFonts w:ascii="ＭＳ ゴシック" w:eastAsia="ＭＳ ゴシック" w:hAnsi="ＭＳ ゴシック"/>
                          <w:szCs w:val="21"/>
                        </w:rPr>
                        <w:t>000</w:t>
                      </w:r>
                      <w:r w:rsidR="00847AA1" w:rsidRPr="00A80560">
                        <w:rPr>
                          <w:rFonts w:ascii="ＭＳ ゴシック" w:eastAsia="ＭＳ ゴシック" w:hAnsi="ＭＳ ゴシック"/>
                          <w:szCs w:val="21"/>
                        </w:rPr>
                        <w:t>千円</w:t>
                      </w:r>
                      <w:r w:rsidR="00847AA1">
                        <w:rPr>
                          <w:rFonts w:ascii="ＭＳ ゴシック" w:eastAsia="ＭＳ ゴシック" w:hAnsi="ＭＳ ゴシック" w:hint="eastAsia"/>
                          <w:szCs w:val="21"/>
                        </w:rPr>
                        <w:t xml:space="preserve">　</w:t>
                      </w:r>
                      <w:r w:rsidR="00C956E6">
                        <w:rPr>
                          <w:rFonts w:ascii="ＭＳ ゴシック" w:eastAsia="ＭＳ ゴシック" w:hAnsi="ＭＳ ゴシック" w:hint="eastAsia"/>
                          <w:szCs w:val="21"/>
                        </w:rPr>
                        <w:t>Ａ</w:t>
                      </w:r>
                      <w:r w:rsidR="00847AA1">
                        <w:rPr>
                          <w:rFonts w:ascii="ＭＳ ゴシック" w:eastAsia="ＭＳ ゴシック" w:hAnsi="ＭＳ ゴシック"/>
                          <w:szCs w:val="21"/>
                        </w:rPr>
                        <w:t>（負担金補助及び交付金）</w:t>
                      </w:r>
                    </w:p>
                    <w:p w14:paraId="67A579A5" w14:textId="40A07F99" w:rsidR="00A4464C" w:rsidRPr="005872A7" w:rsidRDefault="004E2E2E" w:rsidP="005872A7">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847AA1">
                        <w:rPr>
                          <w:rFonts w:ascii="ＭＳ ゴシック" w:eastAsia="ＭＳ ゴシック" w:hAnsi="ＭＳ ゴシック" w:hint="eastAsia"/>
                          <w:szCs w:val="21"/>
                        </w:rPr>
                        <w:t xml:space="preserve">　</w:t>
                      </w:r>
                      <w:r w:rsidR="00847AA1">
                        <w:rPr>
                          <w:rFonts w:ascii="ＭＳ ゴシック" w:eastAsia="ＭＳ ゴシック" w:hAnsi="ＭＳ ゴシック"/>
                          <w:szCs w:val="21"/>
                        </w:rPr>
                        <w:t xml:space="preserve">　　　　　</w:t>
                      </w:r>
                      <w:r w:rsidR="00A80560" w:rsidRPr="005872A7">
                        <w:rPr>
                          <w:rFonts w:ascii="ＭＳ ゴシック" w:eastAsia="ＭＳ ゴシック" w:hAnsi="ＭＳ ゴシック" w:hint="eastAsia"/>
                          <w:szCs w:val="21"/>
                        </w:rPr>
                        <w:t>法人（20事業者）：</w:t>
                      </w:r>
                      <w:r w:rsidR="00EC135F">
                        <w:rPr>
                          <w:rFonts w:ascii="ＭＳ ゴシック" w:eastAsia="ＭＳ ゴシック" w:hAnsi="ＭＳ ゴシック"/>
                          <w:szCs w:val="21"/>
                        </w:rPr>
                        <w:t>1</w:t>
                      </w:r>
                      <w:r w:rsidR="00A80560" w:rsidRPr="005872A7">
                        <w:rPr>
                          <w:rFonts w:ascii="ＭＳ ゴシック" w:eastAsia="ＭＳ ゴシック" w:hAnsi="ＭＳ ゴシック" w:hint="eastAsia"/>
                          <w:szCs w:val="21"/>
                        </w:rPr>
                        <w:t>0万円</w:t>
                      </w:r>
                      <w:r w:rsidR="005872A7" w:rsidRPr="005872A7">
                        <w:rPr>
                          <w:rFonts w:ascii="ＭＳ ゴシック" w:eastAsia="ＭＳ ゴシック" w:hAnsi="ＭＳ ゴシック" w:hint="eastAsia"/>
                          <w:szCs w:val="21"/>
                        </w:rPr>
                        <w:t xml:space="preserve">　</w:t>
                      </w:r>
                      <w:r w:rsidR="00A80560" w:rsidRPr="005872A7">
                        <w:rPr>
                          <w:rFonts w:ascii="ＭＳ ゴシック" w:eastAsia="ＭＳ ゴシック" w:hAnsi="ＭＳ ゴシック" w:hint="eastAsia"/>
                          <w:szCs w:val="21"/>
                        </w:rPr>
                        <w:t>個人事業主（60事業者）：</w:t>
                      </w:r>
                      <w:r w:rsidR="00EC135F">
                        <w:rPr>
                          <w:rFonts w:ascii="ＭＳ ゴシック" w:eastAsia="ＭＳ ゴシック" w:hAnsi="ＭＳ ゴシック" w:hint="eastAsia"/>
                          <w:szCs w:val="21"/>
                        </w:rPr>
                        <w:t>5</w:t>
                      </w:r>
                      <w:r w:rsidR="00A80560" w:rsidRPr="005872A7">
                        <w:rPr>
                          <w:rFonts w:ascii="ＭＳ ゴシック" w:eastAsia="ＭＳ ゴシック" w:hAnsi="ＭＳ ゴシック" w:hint="eastAsia"/>
                          <w:szCs w:val="21"/>
                        </w:rPr>
                        <w:t>万円</w:t>
                      </w:r>
                    </w:p>
                    <w:p w14:paraId="52389F55" w14:textId="374DE37B" w:rsidR="004E2E2E" w:rsidRPr="005872A7" w:rsidRDefault="00FB07BF" w:rsidP="004E2E2E">
                      <w:pPr>
                        <w:spacing w:line="340" w:lineRule="exact"/>
                        <w:rPr>
                          <w:rFonts w:ascii="ＭＳ ゴシック" w:eastAsia="ＭＳ ゴシック" w:hAnsi="ＭＳ ゴシック"/>
                          <w:szCs w:val="21"/>
                        </w:rPr>
                      </w:pPr>
                      <w:r w:rsidRPr="005872A7">
                        <w:rPr>
                          <w:rFonts w:ascii="ＭＳ ゴシック" w:eastAsia="ＭＳ ゴシック" w:hAnsi="ＭＳ ゴシック" w:hint="eastAsia"/>
                          <w:szCs w:val="21"/>
                        </w:rPr>
                        <w:t>【申請開始</w:t>
                      </w:r>
                      <w:r w:rsidR="00A4464C" w:rsidRPr="005872A7">
                        <w:rPr>
                          <w:rFonts w:ascii="ＭＳ ゴシック" w:eastAsia="ＭＳ ゴシック" w:hAnsi="ＭＳ ゴシック" w:hint="eastAsia"/>
                          <w:szCs w:val="21"/>
                        </w:rPr>
                        <w:t>】</w:t>
                      </w:r>
                      <w:r w:rsidR="00B551A2" w:rsidRPr="005872A7">
                        <w:rPr>
                          <w:rFonts w:ascii="ＭＳ ゴシック" w:eastAsia="ＭＳ ゴシック" w:hAnsi="ＭＳ ゴシック" w:hint="eastAsia"/>
                          <w:szCs w:val="21"/>
                        </w:rPr>
                        <w:t xml:space="preserve">　</w:t>
                      </w:r>
                      <w:r w:rsidRPr="005872A7">
                        <w:rPr>
                          <w:rFonts w:ascii="ＭＳ ゴシック" w:eastAsia="ＭＳ ゴシック" w:hAnsi="ＭＳ ゴシック" w:hint="eastAsia"/>
                          <w:szCs w:val="21"/>
                        </w:rPr>
                        <w:t>令和３年</w:t>
                      </w:r>
                      <w:r w:rsidR="00846769">
                        <w:rPr>
                          <w:rFonts w:ascii="ＭＳ ゴシック" w:eastAsia="ＭＳ ゴシック" w:hAnsi="ＭＳ ゴシック" w:hint="eastAsia"/>
                          <w:szCs w:val="21"/>
                        </w:rPr>
                        <w:t>９</w:t>
                      </w:r>
                      <w:r w:rsidRPr="005872A7">
                        <w:rPr>
                          <w:rFonts w:ascii="ＭＳ ゴシック" w:eastAsia="ＭＳ ゴシック" w:hAnsi="ＭＳ ゴシック" w:hint="eastAsia"/>
                          <w:szCs w:val="21"/>
                        </w:rPr>
                        <w:t>月</w:t>
                      </w:r>
                      <w:r w:rsidR="00846769">
                        <w:rPr>
                          <w:rFonts w:ascii="ＭＳ ゴシック" w:eastAsia="ＭＳ ゴシック" w:hAnsi="ＭＳ ゴシック" w:hint="eastAsia"/>
                          <w:szCs w:val="21"/>
                        </w:rPr>
                        <w:t>中</w:t>
                      </w:r>
                      <w:r w:rsidR="0070011F" w:rsidRPr="005872A7">
                        <w:rPr>
                          <w:rFonts w:ascii="ＭＳ ゴシック" w:eastAsia="ＭＳ ゴシック" w:hAnsi="ＭＳ ゴシック" w:hint="eastAsia"/>
                          <w:szCs w:val="21"/>
                        </w:rPr>
                        <w:t>旬</w:t>
                      </w:r>
                      <w:r w:rsidRPr="005872A7">
                        <w:rPr>
                          <w:rFonts w:ascii="ＭＳ ゴシック" w:eastAsia="ＭＳ ゴシック" w:hAnsi="ＭＳ ゴシック"/>
                          <w:szCs w:val="21"/>
                        </w:rPr>
                        <w:t>予定</w:t>
                      </w:r>
                    </w:p>
                    <w:p w14:paraId="61456B66" w14:textId="1A042DEF" w:rsidR="00B62828" w:rsidRPr="004E2E2E" w:rsidRDefault="00B62828" w:rsidP="004E2E2E">
                      <w:pPr>
                        <w:spacing w:line="340" w:lineRule="exact"/>
                        <w:rPr>
                          <w:rFonts w:ascii="ＭＳ ゴシック" w:eastAsia="ＭＳ ゴシック" w:hAnsi="ＭＳ ゴシック"/>
                          <w:szCs w:val="21"/>
                        </w:rPr>
                      </w:pPr>
                      <w:r w:rsidRPr="005872A7">
                        <w:rPr>
                          <w:rFonts w:ascii="ＭＳ ゴシック" w:eastAsia="ＭＳ ゴシック" w:hAnsi="ＭＳ ゴシック" w:hint="eastAsia"/>
                          <w:szCs w:val="21"/>
                        </w:rPr>
                        <w:t>【</w:t>
                      </w:r>
                      <w:r w:rsidR="00C956E6" w:rsidRPr="005872A7">
                        <w:rPr>
                          <w:rFonts w:ascii="ＭＳ ゴシック" w:eastAsia="ＭＳ ゴシック" w:hAnsi="ＭＳ ゴシック" w:hint="eastAsia"/>
                          <w:szCs w:val="21"/>
                        </w:rPr>
                        <w:t xml:space="preserve">事 務 費】　</w:t>
                      </w:r>
                      <w:r w:rsidR="00954EE4" w:rsidRPr="005872A7">
                        <w:rPr>
                          <w:rFonts w:ascii="ＭＳ ゴシック" w:eastAsia="ＭＳ ゴシック" w:hAnsi="ＭＳ ゴシック"/>
                          <w:szCs w:val="21"/>
                        </w:rPr>
                        <w:t>4</w:t>
                      </w:r>
                      <w:r w:rsidR="00EE4DF7" w:rsidRPr="005872A7">
                        <w:rPr>
                          <w:rFonts w:ascii="ＭＳ ゴシック" w:eastAsia="ＭＳ ゴシック" w:hAnsi="ＭＳ ゴシック"/>
                          <w:szCs w:val="21"/>
                        </w:rPr>
                        <w:t>2</w:t>
                      </w:r>
                      <w:r w:rsidR="00C956E6" w:rsidRPr="005872A7">
                        <w:rPr>
                          <w:rFonts w:ascii="ＭＳ ゴシック" w:eastAsia="ＭＳ ゴシック" w:hAnsi="ＭＳ ゴシック" w:hint="eastAsia"/>
                          <w:szCs w:val="21"/>
                        </w:rPr>
                        <w:t xml:space="preserve">千円　</w:t>
                      </w:r>
                      <w:r w:rsidR="00C956E6" w:rsidRPr="005872A7">
                        <w:rPr>
                          <w:rFonts w:ascii="ＭＳ ゴシック" w:eastAsia="ＭＳ ゴシック" w:hAnsi="ＭＳ ゴシック"/>
                          <w:szCs w:val="21"/>
                        </w:rPr>
                        <w:t>Ｂ</w:t>
                      </w:r>
                      <w:r w:rsidR="00C956E6" w:rsidRPr="005872A7">
                        <w:rPr>
                          <w:rFonts w:ascii="ＭＳ ゴシック" w:eastAsia="ＭＳ ゴシック" w:hAnsi="ＭＳ ゴシック" w:hint="eastAsia"/>
                          <w:szCs w:val="21"/>
                        </w:rPr>
                        <w:t>（</w:t>
                      </w:r>
                      <w:r w:rsidR="00AC275B">
                        <w:rPr>
                          <w:rFonts w:ascii="ＭＳ ゴシック" w:eastAsia="ＭＳ ゴシック" w:hAnsi="ＭＳ ゴシック" w:hint="eastAsia"/>
                          <w:szCs w:val="21"/>
                        </w:rPr>
                        <w:t>消耗品費、通信運搬費、手数料）</w:t>
                      </w:r>
                    </w:p>
                  </w:txbxContent>
                </v:textbox>
              </v:rect>
            </w:pict>
          </mc:Fallback>
        </mc:AlternateContent>
      </w:r>
      <w:r w:rsidR="00C956E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14:anchorId="79367F40" wp14:editId="3ABCB296">
                <wp:simplePos x="0" y="0"/>
                <wp:positionH relativeFrom="column">
                  <wp:posOffset>8086725</wp:posOffset>
                </wp:positionH>
                <wp:positionV relativeFrom="paragraph">
                  <wp:posOffset>1018540</wp:posOffset>
                </wp:positionV>
                <wp:extent cx="1325880" cy="398780"/>
                <wp:effectExtent l="0" t="0" r="0" b="5715"/>
                <wp:wrapNone/>
                <wp:docPr id="2" name="テキスト ボックス 2"/>
                <wp:cNvGraphicFramePr/>
                <a:graphic xmlns:a="http://schemas.openxmlformats.org/drawingml/2006/main">
                  <a:graphicData uri="http://schemas.microsoft.com/office/word/2010/wordprocessingShape">
                    <wps:wsp>
                      <wps:cNvSpPr txBox="1"/>
                      <wps:spPr>
                        <a:xfrm>
                          <a:off x="0" y="0"/>
                          <a:ext cx="1325880" cy="398780"/>
                        </a:xfrm>
                        <a:prstGeom prst="rect">
                          <a:avLst/>
                        </a:prstGeom>
                        <a:noFill/>
                        <a:ln w="6350">
                          <a:noFill/>
                        </a:ln>
                        <a:effectLst/>
                      </wps:spPr>
                      <wps:txbx>
                        <w:txbxContent>
                          <w:p w14:paraId="19B6748B" w14:textId="77777777" w:rsidR="00C956E6" w:rsidRDefault="00C956E6" w:rsidP="00C956E6">
                            <w:pPr>
                              <w:rPr>
                                <w:rFonts w:ascii="ＭＳ ゴシック" w:eastAsia="ＭＳ ゴシック" w:hAnsi="ＭＳ ゴシック"/>
                                <w:sz w:val="36"/>
                                <w:szCs w:val="56"/>
                              </w:rPr>
                            </w:pPr>
                            <w:r>
                              <w:rPr>
                                <w:rFonts w:ascii="ＭＳ ゴシック" w:eastAsia="ＭＳ ゴシック" w:hAnsi="ＭＳ ゴシック" w:hint="eastAsia"/>
                                <w:sz w:val="36"/>
                                <w:szCs w:val="56"/>
                              </w:rPr>
                              <w:t>（Ａ＋Ｂ）</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18E53496" id="_x0000_t202" coordsize="21600,21600" o:spt="202" path="m,l,21600r21600,l21600,xe">
                <v:stroke joinstyle="miter"/>
                <v:path gradientshapeok="t" o:connecttype="rect"/>
              </v:shapetype>
              <v:shape id="テキスト ボックス 2" o:spid="_x0000_s1027" type="#_x0000_t202" style="position:absolute;left:0;text-align:left;margin-left:636.75pt;margin-top:80.2pt;width:104.4pt;height:31.4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" filled="f" stroked="f" strokeweight=".5pt">
                <v:textbox style="mso-fit-shape-to-text:t">
                  <w:txbxContent>
                    <w:p w:rsidR="00C956E6" w:rsidRDefault="00C956E6" w:rsidP="00C956E6">
                      <w:pPr>
                        <w:rPr>
                          <w:rFonts w:ascii="ＭＳ ゴシック" w:eastAsia="ＭＳ ゴシック" w:hAnsi="ＭＳ ゴシック"/>
                          <w:sz w:val="36"/>
                          <w:szCs w:val="56"/>
                        </w:rPr>
                      </w:pPr>
                      <w:r>
                        <w:rPr>
                          <w:rFonts w:ascii="ＭＳ ゴシック" w:eastAsia="ＭＳ ゴシック" w:hAnsi="ＭＳ ゴシック" w:hint="eastAsia"/>
                          <w:sz w:val="36"/>
                          <w:szCs w:val="56"/>
                        </w:rPr>
                        <w:t>（</w:t>
                      </w:r>
                      <w:r>
                        <w:rPr>
                          <w:rFonts w:ascii="ＭＳ ゴシック" w:eastAsia="ＭＳ ゴシック" w:hAnsi="ＭＳ ゴシック" w:hint="eastAsia"/>
                          <w:sz w:val="36"/>
                          <w:szCs w:val="56"/>
                        </w:rPr>
                        <w:t>Ａ＋Ｂ）</w:t>
                      </w:r>
                    </w:p>
                  </w:txbxContent>
                </v:textbox>
              </v:shape>
            </w:pict>
          </mc:Fallback>
        </mc:AlternateContent>
      </w:r>
      <w:r w:rsidR="00B62828">
        <w:rPr>
          <w:rFonts w:hint="eastAsia"/>
          <w:noProof/>
        </w:rPr>
        <mc:AlternateContent>
          <mc:Choice Requires="wps">
            <w:drawing>
              <wp:anchor distT="0" distB="0" distL="114300" distR="114300" simplePos="0" relativeHeight="251662336" behindDoc="0" locked="0" layoutInCell="1" allowOverlap="1" wp14:anchorId="741BF38A" wp14:editId="1B7833A8">
                <wp:simplePos x="0" y="0"/>
                <wp:positionH relativeFrom="column">
                  <wp:posOffset>285750</wp:posOffset>
                </wp:positionH>
                <wp:positionV relativeFrom="paragraph">
                  <wp:posOffset>3347085</wp:posOffset>
                </wp:positionV>
                <wp:extent cx="1371600" cy="323850"/>
                <wp:effectExtent l="19050" t="19050" r="19050" b="19050"/>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23850"/>
                        </a:xfrm>
                        <a:prstGeom prst="roundRect">
                          <a:avLst>
                            <a:gd name="adj" fmla="val 16667"/>
                          </a:avLst>
                        </a:prstGeom>
                        <a:solidFill>
                          <a:srgbClr val="FFFFFF"/>
                        </a:solidFill>
                        <a:ln w="28575">
                          <a:solidFill>
                            <a:srgbClr val="000000"/>
                          </a:solidFill>
                          <a:round/>
                          <a:headEnd/>
                          <a:tailEnd/>
                        </a:ln>
                      </wps:spPr>
                      <wps:txbx>
                        <w:txbxContent>
                          <w:p w14:paraId="605220FF" w14:textId="77777777" w:rsidR="00775F82" w:rsidRPr="007067AE" w:rsidRDefault="00775F82" w:rsidP="00775F82">
                            <w:pPr>
                              <w:jc w:val="center"/>
                              <w:rPr>
                                <w:b/>
                                <w:sz w:val="24"/>
                                <w:szCs w:val="24"/>
                              </w:rPr>
                            </w:pPr>
                            <w:r>
                              <w:rPr>
                                <w:rFonts w:hint="eastAsia"/>
                                <w:b/>
                                <w:sz w:val="24"/>
                                <w:szCs w:val="24"/>
                              </w:rPr>
                              <w:t>事業の</w:t>
                            </w:r>
                            <w:r w:rsidR="00C11223">
                              <w:rPr>
                                <w:rFonts w:hint="eastAsia"/>
                                <w:b/>
                                <w:sz w:val="24"/>
                                <w:szCs w:val="24"/>
                              </w:rPr>
                              <w:t>概要</w:t>
                            </w:r>
                          </w:p>
                        </w:txbxContent>
                      </wps:txbx>
                      <wps:bodyPr rot="0" vert="horz" wrap="square" lIns="74295" tIns="3600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41BF38A" id="AutoShape 25" o:spid="_x0000_s1029" style="position:absolute;left:0;text-align:left;margin-left:22.5pt;margin-top:263.55pt;width:108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" strokeweight="2.25pt">
                <v:textbox inset="5.85pt,1mm,5.85pt,0">
                  <w:txbxContent>
                    <w:p w14:paraId="605220FF" w14:textId="77777777" w:rsidR="00775F82" w:rsidRPr="007067AE" w:rsidRDefault="00775F82" w:rsidP="00775F82">
                      <w:pPr>
                        <w:jc w:val="center"/>
                        <w:rPr>
                          <w:b/>
                          <w:sz w:val="24"/>
                          <w:szCs w:val="24"/>
                        </w:rPr>
                      </w:pPr>
                      <w:r>
                        <w:rPr>
                          <w:rFonts w:hint="eastAsia"/>
                          <w:b/>
                          <w:sz w:val="24"/>
                          <w:szCs w:val="24"/>
                        </w:rPr>
                        <w:t>事業の</w:t>
                      </w:r>
                      <w:r w:rsidR="00C11223">
                        <w:rPr>
                          <w:rFonts w:hint="eastAsia"/>
                          <w:b/>
                          <w:sz w:val="24"/>
                          <w:szCs w:val="24"/>
                        </w:rPr>
                        <w:t>概要</w:t>
                      </w:r>
                    </w:p>
                  </w:txbxContent>
                </v:textbox>
              </v:roundrect>
            </w:pict>
          </mc:Fallback>
        </mc:AlternateContent>
      </w:r>
      <w:r w:rsidR="00180CA8">
        <w:rPr>
          <w:rFonts w:hint="eastAsia"/>
          <w:noProof/>
        </w:rPr>
        <mc:AlternateContent>
          <mc:Choice Requires="wps">
            <w:drawing>
              <wp:anchor distT="0" distB="0" distL="114300" distR="114300" simplePos="0" relativeHeight="251653120" behindDoc="0" locked="0" layoutInCell="1" allowOverlap="1" wp14:anchorId="3DB9B39C" wp14:editId="182C3D78">
                <wp:simplePos x="0" y="0"/>
                <wp:positionH relativeFrom="column">
                  <wp:posOffset>6675120</wp:posOffset>
                </wp:positionH>
                <wp:positionV relativeFrom="paragraph">
                  <wp:posOffset>657225</wp:posOffset>
                </wp:positionV>
                <wp:extent cx="3000375" cy="466725"/>
                <wp:effectExtent l="19050" t="19050" r="28575" b="2857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466725"/>
                        </a:xfrm>
                        <a:prstGeom prst="roundRect">
                          <a:avLst>
                            <a:gd name="adj" fmla="val 16667"/>
                          </a:avLst>
                        </a:prstGeom>
                        <a:solidFill>
                          <a:srgbClr val="FFFFFF"/>
                        </a:solidFill>
                        <a:ln w="38100" cmpd="dbl">
                          <a:solidFill>
                            <a:srgbClr val="000000"/>
                          </a:solidFill>
                          <a:round/>
                          <a:headEnd/>
                          <a:tailEnd/>
                        </a:ln>
                      </wps:spPr>
                      <wps:txbx>
                        <w:txbxContent>
                          <w:p w14:paraId="2CBFE9D2" w14:textId="64992219" w:rsidR="00BC5D4D" w:rsidRPr="0049413A" w:rsidRDefault="00D06909" w:rsidP="00FA4247">
                            <w:pPr>
                              <w:jc w:val="center"/>
                              <w:rPr>
                                <w:rFonts w:ascii="ＭＳ ゴシック" w:eastAsia="ＭＳ ゴシック" w:hAnsi="ＭＳ ゴシック"/>
                                <w:sz w:val="36"/>
                                <w:szCs w:val="36"/>
                              </w:rPr>
                            </w:pPr>
                            <w:r w:rsidRPr="0049413A">
                              <w:rPr>
                                <w:rFonts w:ascii="ＭＳ ゴシック" w:eastAsia="ＭＳ ゴシック" w:hAnsi="ＭＳ ゴシック" w:hint="eastAsia"/>
                                <w:sz w:val="36"/>
                                <w:szCs w:val="36"/>
                              </w:rPr>
                              <w:t>事業費：</w:t>
                            </w:r>
                            <w:r w:rsidR="00EC135F">
                              <w:rPr>
                                <w:rFonts w:ascii="ＭＳ ゴシック" w:eastAsia="ＭＳ ゴシック" w:hAnsi="ＭＳ ゴシック"/>
                                <w:sz w:val="36"/>
                                <w:szCs w:val="36"/>
                              </w:rPr>
                              <w:t>5</w:t>
                            </w:r>
                            <w:r w:rsidR="00CA0CFF">
                              <w:rPr>
                                <w:rFonts w:ascii="ＭＳ ゴシック" w:eastAsia="ＭＳ ゴシック" w:hAnsi="ＭＳ ゴシック"/>
                                <w:sz w:val="36"/>
                                <w:szCs w:val="36"/>
                              </w:rPr>
                              <w:t>,</w:t>
                            </w:r>
                            <w:r w:rsidR="00EC135F">
                              <w:rPr>
                                <w:rFonts w:ascii="ＭＳ ゴシック" w:eastAsia="ＭＳ ゴシック" w:hAnsi="ＭＳ ゴシック"/>
                                <w:sz w:val="36"/>
                                <w:szCs w:val="36"/>
                              </w:rPr>
                              <w:t>042</w:t>
                            </w:r>
                            <w:r w:rsidR="00BC5D4D" w:rsidRPr="0049413A">
                              <w:rPr>
                                <w:rFonts w:ascii="ＭＳ ゴシック" w:eastAsia="ＭＳ ゴシック" w:hAnsi="ＭＳ ゴシック" w:hint="eastAsia"/>
                                <w:sz w:val="36"/>
                                <w:szCs w:val="36"/>
                              </w:rPr>
                              <w:t>千円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B9B39C" id="AutoShape 5" o:spid="_x0000_s1030" style="position:absolute;left:0;text-align:left;margin-left:525.6pt;margin-top:51.75pt;width:236.25pt;height:36.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" strokeweight="3pt">
                <v:stroke linestyle="thinThin"/>
                <v:textbox inset="5.85pt,.7pt,5.85pt,.7pt">
                  <w:txbxContent>
                    <w:p w14:paraId="2CBFE9D2" w14:textId="64992219" w:rsidR="00BC5D4D" w:rsidRPr="0049413A" w:rsidRDefault="00D06909" w:rsidP="00FA4247">
                      <w:pPr>
                        <w:jc w:val="center"/>
                        <w:rPr>
                          <w:rFonts w:ascii="ＭＳ ゴシック" w:eastAsia="ＭＳ ゴシック" w:hAnsi="ＭＳ ゴシック"/>
                          <w:sz w:val="36"/>
                          <w:szCs w:val="36"/>
                        </w:rPr>
                      </w:pPr>
                      <w:r w:rsidRPr="0049413A">
                        <w:rPr>
                          <w:rFonts w:ascii="ＭＳ ゴシック" w:eastAsia="ＭＳ ゴシック" w:hAnsi="ＭＳ ゴシック" w:hint="eastAsia"/>
                          <w:sz w:val="36"/>
                          <w:szCs w:val="36"/>
                        </w:rPr>
                        <w:t>事業費：</w:t>
                      </w:r>
                      <w:r w:rsidR="00EC135F">
                        <w:rPr>
                          <w:rFonts w:ascii="ＭＳ ゴシック" w:eastAsia="ＭＳ ゴシック" w:hAnsi="ＭＳ ゴシック"/>
                          <w:sz w:val="36"/>
                          <w:szCs w:val="36"/>
                        </w:rPr>
                        <w:t>5</w:t>
                      </w:r>
                      <w:r w:rsidR="00CA0CFF">
                        <w:rPr>
                          <w:rFonts w:ascii="ＭＳ ゴシック" w:eastAsia="ＭＳ ゴシック" w:hAnsi="ＭＳ ゴシック"/>
                          <w:sz w:val="36"/>
                          <w:szCs w:val="36"/>
                        </w:rPr>
                        <w:t>,</w:t>
                      </w:r>
                      <w:r w:rsidR="00EC135F">
                        <w:rPr>
                          <w:rFonts w:ascii="ＭＳ ゴシック" w:eastAsia="ＭＳ ゴシック" w:hAnsi="ＭＳ ゴシック"/>
                          <w:sz w:val="36"/>
                          <w:szCs w:val="36"/>
                        </w:rPr>
                        <w:t>042</w:t>
                      </w:r>
                      <w:r w:rsidR="00BC5D4D" w:rsidRPr="0049413A">
                        <w:rPr>
                          <w:rFonts w:ascii="ＭＳ ゴシック" w:eastAsia="ＭＳ ゴシック" w:hAnsi="ＭＳ ゴシック" w:hint="eastAsia"/>
                          <w:sz w:val="36"/>
                          <w:szCs w:val="36"/>
                        </w:rPr>
                        <w:t>千円</w:t>
                      </w:r>
                    </w:p>
                  </w:txbxContent>
                </v:textbox>
              </v:roundrect>
            </w:pict>
          </mc:Fallback>
        </mc:AlternateContent>
      </w:r>
      <w:r w:rsidR="00180CA8">
        <w:rPr>
          <w:rFonts w:hint="eastAsia"/>
          <w:noProof/>
        </w:rPr>
        <mc:AlternateContent>
          <mc:Choice Requires="wps">
            <w:drawing>
              <wp:anchor distT="0" distB="0" distL="114300" distR="114300" simplePos="0" relativeHeight="251656192" behindDoc="0" locked="0" layoutInCell="1" allowOverlap="1" wp14:anchorId="743ED73E" wp14:editId="29D45DA3">
                <wp:simplePos x="0" y="0"/>
                <wp:positionH relativeFrom="column">
                  <wp:posOffset>219075</wp:posOffset>
                </wp:positionH>
                <wp:positionV relativeFrom="paragraph">
                  <wp:posOffset>1239520</wp:posOffset>
                </wp:positionV>
                <wp:extent cx="1371600" cy="323850"/>
                <wp:effectExtent l="19050" t="19050" r="19050" b="1905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23850"/>
                        </a:xfrm>
                        <a:prstGeom prst="roundRect">
                          <a:avLst>
                            <a:gd name="adj" fmla="val 16667"/>
                          </a:avLst>
                        </a:prstGeom>
                        <a:solidFill>
                          <a:srgbClr val="FFFFFF"/>
                        </a:solidFill>
                        <a:ln w="28575">
                          <a:solidFill>
                            <a:srgbClr val="000000"/>
                          </a:solidFill>
                          <a:round/>
                          <a:headEnd/>
                          <a:tailEnd/>
                        </a:ln>
                      </wps:spPr>
                      <wps:txbx>
                        <w:txbxContent>
                          <w:p w14:paraId="363B87F9" w14:textId="77777777" w:rsidR="007067AE" w:rsidRPr="007067AE" w:rsidRDefault="00775F82" w:rsidP="007067AE">
                            <w:pPr>
                              <w:jc w:val="center"/>
                              <w:rPr>
                                <w:b/>
                                <w:sz w:val="24"/>
                                <w:szCs w:val="24"/>
                              </w:rPr>
                            </w:pPr>
                            <w:r>
                              <w:rPr>
                                <w:rFonts w:hint="eastAsia"/>
                                <w:b/>
                                <w:sz w:val="24"/>
                                <w:szCs w:val="24"/>
                              </w:rPr>
                              <w:t>事業の背景</w:t>
                            </w:r>
                          </w:p>
                        </w:txbxContent>
                      </wps:txbx>
                      <wps:bodyPr rot="0" vert="horz" wrap="square" lIns="74295" tIns="36000" rIns="74295" bIns="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oundrect id="AutoShape 15" o:spid="_x0000_s1030" style="position:absolute;left:0;text-align:left;margin-left:17.25pt;margin-top:97.6pt;width:108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" strokeweight="2.25pt">
                <v:textbox inset="5.85pt,1mm,5.85pt,0">
                  <w:txbxContent>
                    <w:p w:rsidR="007067AE" w:rsidRPr="007067AE" w:rsidRDefault="00775F82" w:rsidP="007067AE">
                      <w:pPr>
                        <w:jc w:val="center"/>
                        <w:rPr>
                          <w:b/>
                          <w:sz w:val="24"/>
                          <w:szCs w:val="24"/>
                        </w:rPr>
                      </w:pPr>
                      <w:r>
                        <w:rPr>
                          <w:rFonts w:hint="eastAsia"/>
                          <w:b/>
                          <w:sz w:val="24"/>
                          <w:szCs w:val="24"/>
                        </w:rPr>
                        <w:t>事業の背景</w:t>
                      </w:r>
                    </w:p>
                  </w:txbxContent>
                </v:textbox>
              </v:roundrect>
            </w:pict>
          </mc:Fallback>
        </mc:AlternateContent>
      </w:r>
      <w:r w:rsidR="00180CA8">
        <w:rPr>
          <w:rFonts w:hint="eastAsia"/>
          <w:noProof/>
        </w:rPr>
        <mc:AlternateContent>
          <mc:Choice Requires="wps">
            <w:drawing>
              <wp:anchor distT="0" distB="0" distL="114300" distR="114300" simplePos="0" relativeHeight="251652096" behindDoc="0" locked="0" layoutInCell="1" allowOverlap="1" wp14:anchorId="5318F049" wp14:editId="7EC6F197">
                <wp:simplePos x="0" y="0"/>
                <wp:positionH relativeFrom="column">
                  <wp:posOffset>6675120</wp:posOffset>
                </wp:positionH>
                <wp:positionV relativeFrom="paragraph">
                  <wp:posOffset>9525</wp:posOffset>
                </wp:positionV>
                <wp:extent cx="3000375" cy="466725"/>
                <wp:effectExtent l="19050" t="19050" r="28575" b="2857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466725"/>
                        </a:xfrm>
                        <a:prstGeom prst="roundRect">
                          <a:avLst>
                            <a:gd name="adj" fmla="val 16667"/>
                          </a:avLst>
                        </a:prstGeom>
                        <a:solidFill>
                          <a:srgbClr val="FFFFFF"/>
                        </a:solidFill>
                        <a:ln w="38100" cmpd="dbl">
                          <a:solidFill>
                            <a:srgbClr val="000000"/>
                          </a:solidFill>
                          <a:round/>
                          <a:headEnd/>
                          <a:tailEnd/>
                        </a:ln>
                      </wps:spPr>
                      <wps:txbx>
                        <w:txbxContent>
                          <w:p w14:paraId="2D5D48A6" w14:textId="77777777" w:rsidR="00BC5D4D" w:rsidRPr="0049413A" w:rsidRDefault="00775F82" w:rsidP="00775F82">
                            <w:pPr>
                              <w:jc w:val="center"/>
                              <w:rPr>
                                <w:rFonts w:ascii="ＭＳ ゴシック" w:eastAsia="ＭＳ ゴシック" w:hAnsi="ＭＳ ゴシック"/>
                                <w:szCs w:val="36"/>
                              </w:rPr>
                            </w:pPr>
                            <w:r w:rsidRPr="0049413A">
                              <w:rPr>
                                <w:rFonts w:ascii="ＭＳ ゴシック" w:eastAsia="ＭＳ ゴシック" w:hAnsi="ＭＳ ゴシック" w:hint="eastAsia"/>
                                <w:sz w:val="36"/>
                                <w:szCs w:val="36"/>
                              </w:rPr>
                              <w:t>商工観光</w:t>
                            </w:r>
                            <w:r w:rsidR="002924E6" w:rsidRPr="0049413A">
                              <w:rPr>
                                <w:rFonts w:ascii="ＭＳ ゴシック" w:eastAsia="ＭＳ ゴシック" w:hAnsi="ＭＳ ゴシック" w:hint="eastAsia"/>
                                <w:sz w:val="36"/>
                                <w:szCs w:val="36"/>
                              </w:rPr>
                              <w:t>部</w:t>
                            </w:r>
                            <w:r w:rsidRPr="0049413A">
                              <w:rPr>
                                <w:rFonts w:ascii="ＭＳ ゴシック" w:eastAsia="ＭＳ ゴシック" w:hAnsi="ＭＳ ゴシック" w:hint="eastAsia"/>
                                <w:sz w:val="36"/>
                                <w:szCs w:val="36"/>
                              </w:rPr>
                              <w:t>商工振興</w:t>
                            </w:r>
                            <w:r w:rsidR="00D974F7" w:rsidRPr="0049413A">
                              <w:rPr>
                                <w:rFonts w:ascii="ＭＳ ゴシック" w:eastAsia="ＭＳ ゴシック" w:hAnsi="ＭＳ ゴシック" w:hint="eastAsia"/>
                                <w:sz w:val="36"/>
                                <w:szCs w:val="36"/>
                              </w:rPr>
                              <w:t>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oundrect id="AutoShape 4" o:spid="_x0000_s1031" style="position:absolute;left:0;text-align:left;margin-left:525.6pt;margin-top:.75pt;width:236.25pt;height:3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" strokeweight="3pt">
                <v:stroke linestyle="thinThin"/>
                <v:textbox inset="5.85pt,.7pt,5.85pt,.7pt">
                  <w:txbxContent>
                    <w:p w:rsidR="00BC5D4D" w:rsidRPr="0049413A" w:rsidRDefault="00775F82" w:rsidP="00775F82">
                      <w:pPr>
                        <w:jc w:val="center"/>
                        <w:rPr>
                          <w:rFonts w:ascii="ＭＳ ゴシック" w:eastAsia="ＭＳ ゴシック" w:hAnsi="ＭＳ ゴシック"/>
                          <w:szCs w:val="36"/>
                        </w:rPr>
                      </w:pPr>
                      <w:r w:rsidRPr="0049413A">
                        <w:rPr>
                          <w:rFonts w:ascii="ＭＳ ゴシック" w:eastAsia="ＭＳ ゴシック" w:hAnsi="ＭＳ ゴシック" w:hint="eastAsia"/>
                          <w:sz w:val="36"/>
                          <w:szCs w:val="36"/>
                        </w:rPr>
                        <w:t>商工観光</w:t>
                      </w:r>
                      <w:r w:rsidR="002924E6" w:rsidRPr="0049413A">
                        <w:rPr>
                          <w:rFonts w:ascii="ＭＳ ゴシック" w:eastAsia="ＭＳ ゴシック" w:hAnsi="ＭＳ ゴシック" w:hint="eastAsia"/>
                          <w:sz w:val="36"/>
                          <w:szCs w:val="36"/>
                        </w:rPr>
                        <w:t>部</w:t>
                      </w:r>
                      <w:r w:rsidRPr="0049413A">
                        <w:rPr>
                          <w:rFonts w:ascii="ＭＳ ゴシック" w:eastAsia="ＭＳ ゴシック" w:hAnsi="ＭＳ ゴシック" w:hint="eastAsia"/>
                          <w:sz w:val="36"/>
                          <w:szCs w:val="36"/>
                        </w:rPr>
                        <w:t>商工振興</w:t>
                      </w:r>
                      <w:r w:rsidR="00D974F7" w:rsidRPr="0049413A">
                        <w:rPr>
                          <w:rFonts w:ascii="ＭＳ ゴシック" w:eastAsia="ＭＳ ゴシック" w:hAnsi="ＭＳ ゴシック" w:hint="eastAsia"/>
                          <w:sz w:val="36"/>
                          <w:szCs w:val="36"/>
                        </w:rPr>
                        <w:t>課</w:t>
                      </w:r>
                    </w:p>
                  </w:txbxContent>
                </v:textbox>
              </v:roundrect>
            </w:pict>
          </mc:Fallback>
        </mc:AlternateContent>
      </w:r>
      <w:r w:rsidR="007537E1">
        <w:rPr>
          <w:rFonts w:hint="eastAsia"/>
          <w:noProof/>
        </w:rPr>
        <mc:AlternateContent>
          <mc:Choice Requires="wps">
            <w:drawing>
              <wp:anchor distT="0" distB="0" distL="114300" distR="114300" simplePos="0" relativeHeight="251660288" behindDoc="0" locked="0" layoutInCell="1" allowOverlap="1" wp14:anchorId="312F1C3A" wp14:editId="775AA5F9">
                <wp:simplePos x="0" y="0"/>
                <wp:positionH relativeFrom="column">
                  <wp:posOffset>86360</wp:posOffset>
                </wp:positionH>
                <wp:positionV relativeFrom="paragraph">
                  <wp:posOffset>-5080</wp:posOffset>
                </wp:positionV>
                <wp:extent cx="6409690" cy="1188000"/>
                <wp:effectExtent l="19050" t="19050" r="10160" b="12700"/>
                <wp:wrapNone/>
                <wp:docPr id="1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8000"/>
                        </a:xfrm>
                        <a:prstGeom prst="rect">
                          <a:avLst/>
                        </a:prstGeom>
                        <a:solidFill>
                          <a:srgbClr val="FFFFFF"/>
                        </a:solidFill>
                        <a:ln w="38100" cmpd="dbl">
                          <a:solidFill>
                            <a:srgbClr val="000000"/>
                          </a:solidFill>
                          <a:miter lim="800000"/>
                          <a:headEnd/>
                          <a:tailEnd/>
                        </a:ln>
                      </wps:spPr>
                      <wps:txbx>
                        <w:txbxContent>
                          <w:p w14:paraId="416D294B" w14:textId="77777777" w:rsidR="00D52C1C" w:rsidRDefault="00B62828" w:rsidP="00EF5476">
                            <w:pPr>
                              <w:spacing w:line="600" w:lineRule="exact"/>
                              <w:jc w:val="center"/>
                              <w:rPr>
                                <w:rFonts w:ascii="ＭＳ ゴシック" w:eastAsia="ＭＳ ゴシック" w:hAnsi="ＭＳ ゴシック"/>
                                <w:sz w:val="56"/>
                                <w:szCs w:val="36"/>
                              </w:rPr>
                            </w:pPr>
                            <w:r>
                              <w:rPr>
                                <w:rFonts w:ascii="ＭＳ ゴシック" w:eastAsia="ＭＳ ゴシック" w:hAnsi="ＭＳ ゴシック"/>
                                <w:sz w:val="56"/>
                                <w:szCs w:val="36"/>
                              </w:rPr>
                              <w:t>Ｒ３</w:t>
                            </w:r>
                            <w:r w:rsidR="00287162" w:rsidRPr="0049413A">
                              <w:rPr>
                                <w:rFonts w:ascii="ＭＳ ゴシック" w:eastAsia="ＭＳ ゴシック" w:hAnsi="ＭＳ ゴシック" w:hint="eastAsia"/>
                                <w:sz w:val="56"/>
                                <w:szCs w:val="36"/>
                              </w:rPr>
                              <w:t>事業継続支援給付金</w:t>
                            </w:r>
                            <w:r w:rsidR="00EF5476">
                              <w:rPr>
                                <w:rFonts w:ascii="ＭＳ ゴシック" w:eastAsia="ＭＳ ゴシック" w:hAnsi="ＭＳ ゴシック" w:hint="eastAsia"/>
                                <w:sz w:val="56"/>
                                <w:szCs w:val="36"/>
                              </w:rPr>
                              <w:t>給付事業</w:t>
                            </w:r>
                          </w:p>
                          <w:p w14:paraId="13D5EF80" w14:textId="7D3195C0" w:rsidR="005040E3" w:rsidRPr="0003704A" w:rsidRDefault="005040E3" w:rsidP="00EF5476">
                            <w:pPr>
                              <w:spacing w:line="600" w:lineRule="exact"/>
                              <w:jc w:val="center"/>
                              <w:rPr>
                                <w:rFonts w:ascii="ＭＳ ゴシック" w:eastAsia="ＭＳ ゴシック" w:hAnsi="ＭＳ ゴシック"/>
                                <w:sz w:val="40"/>
                                <w:szCs w:val="40"/>
                              </w:rPr>
                            </w:pPr>
                            <w:r w:rsidRPr="0003704A">
                              <w:rPr>
                                <w:rFonts w:ascii="ＭＳ ゴシック" w:eastAsia="ＭＳ ゴシック" w:hAnsi="ＭＳ ゴシック" w:hint="eastAsia"/>
                                <w:sz w:val="40"/>
                                <w:szCs w:val="40"/>
                              </w:rPr>
                              <w:t>【</w:t>
                            </w:r>
                            <w:r w:rsidR="000A6F47">
                              <w:rPr>
                                <w:rFonts w:ascii="ＭＳ ゴシック" w:eastAsia="ＭＳ ゴシック" w:hAnsi="ＭＳ ゴシック" w:hint="eastAsia"/>
                                <w:sz w:val="40"/>
                                <w:szCs w:val="40"/>
                              </w:rPr>
                              <w:t>飲食店</w:t>
                            </w:r>
                            <w:r w:rsidR="000B19D7">
                              <w:rPr>
                                <w:rFonts w:ascii="ＭＳ ゴシック" w:eastAsia="ＭＳ ゴシック" w:hAnsi="ＭＳ ゴシック" w:hint="eastAsia"/>
                                <w:sz w:val="40"/>
                                <w:szCs w:val="40"/>
                              </w:rPr>
                              <w:t>取引</w:t>
                            </w:r>
                            <w:r w:rsidR="00751BE1">
                              <w:rPr>
                                <w:rFonts w:ascii="ＭＳ ゴシック" w:eastAsia="ＭＳ ゴシック" w:hAnsi="ＭＳ ゴシック"/>
                                <w:sz w:val="40"/>
                                <w:szCs w:val="40"/>
                              </w:rPr>
                              <w:t>事業者</w:t>
                            </w:r>
                            <w:r w:rsidR="00807B19">
                              <w:rPr>
                                <w:rFonts w:ascii="ＭＳ ゴシック" w:eastAsia="ＭＳ ゴシック" w:hAnsi="ＭＳ ゴシック" w:hint="eastAsia"/>
                                <w:sz w:val="40"/>
                                <w:szCs w:val="40"/>
                              </w:rPr>
                              <w:t>緊急</w:t>
                            </w:r>
                            <w:r w:rsidR="0003704A" w:rsidRPr="0003704A">
                              <w:rPr>
                                <w:rFonts w:ascii="ＭＳ ゴシック" w:eastAsia="ＭＳ ゴシック" w:hAnsi="ＭＳ ゴシック"/>
                                <w:sz w:val="40"/>
                                <w:szCs w:val="40"/>
                              </w:rPr>
                              <w:t>支援型</w:t>
                            </w:r>
                            <w:r w:rsidR="00EC135F">
                              <w:rPr>
                                <w:rFonts w:ascii="ＭＳ ゴシック" w:eastAsia="ＭＳ ゴシック" w:hAnsi="ＭＳ ゴシック" w:hint="eastAsia"/>
                                <w:sz w:val="40"/>
                                <w:szCs w:val="40"/>
                              </w:rPr>
                              <w:t>（第</w:t>
                            </w:r>
                            <w:r w:rsidR="00846769">
                              <w:rPr>
                                <w:rFonts w:ascii="ＭＳ ゴシック" w:eastAsia="ＭＳ ゴシック" w:hAnsi="ＭＳ ゴシック" w:hint="eastAsia"/>
                                <w:sz w:val="40"/>
                                <w:szCs w:val="40"/>
                              </w:rPr>
                              <w:t>３</w:t>
                            </w:r>
                            <w:r w:rsidR="00EC135F">
                              <w:rPr>
                                <w:rFonts w:ascii="ＭＳ ゴシック" w:eastAsia="ＭＳ ゴシック" w:hAnsi="ＭＳ ゴシック" w:hint="eastAsia"/>
                                <w:sz w:val="40"/>
                                <w:szCs w:val="40"/>
                              </w:rPr>
                              <w:t>期）</w:t>
                            </w:r>
                            <w:r w:rsidRPr="0003704A">
                              <w:rPr>
                                <w:rFonts w:ascii="ＭＳ ゴシック" w:eastAsia="ＭＳ ゴシック" w:hAnsi="ＭＳ ゴシック" w:hint="eastAsia"/>
                                <w:sz w:val="40"/>
                                <w:szCs w:val="4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2F1C3A" id="Rectangle 23" o:spid="_x0000_s1033" style="position:absolute;left:0;text-align:left;margin-left:6.8pt;margin-top:-.4pt;width:504.7pt;height:9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" strokeweight="3pt">
                <v:stroke linestyle="thinThin"/>
                <v:textbox inset="5.85pt,.7pt,5.85pt,.7pt">
                  <w:txbxContent>
                    <w:p w14:paraId="416D294B" w14:textId="77777777" w:rsidR="00D52C1C" w:rsidRDefault="00B62828" w:rsidP="00EF5476">
                      <w:pPr>
                        <w:spacing w:line="600" w:lineRule="exact"/>
                        <w:jc w:val="center"/>
                        <w:rPr>
                          <w:rFonts w:ascii="ＭＳ ゴシック" w:eastAsia="ＭＳ ゴシック" w:hAnsi="ＭＳ ゴシック"/>
                          <w:sz w:val="56"/>
                          <w:szCs w:val="36"/>
                        </w:rPr>
                      </w:pPr>
                      <w:r>
                        <w:rPr>
                          <w:rFonts w:ascii="ＭＳ ゴシック" w:eastAsia="ＭＳ ゴシック" w:hAnsi="ＭＳ ゴシック"/>
                          <w:sz w:val="56"/>
                          <w:szCs w:val="36"/>
                        </w:rPr>
                        <w:t>Ｒ３</w:t>
                      </w:r>
                      <w:r w:rsidR="00287162" w:rsidRPr="0049413A">
                        <w:rPr>
                          <w:rFonts w:ascii="ＭＳ ゴシック" w:eastAsia="ＭＳ ゴシック" w:hAnsi="ＭＳ ゴシック" w:hint="eastAsia"/>
                          <w:sz w:val="56"/>
                          <w:szCs w:val="36"/>
                        </w:rPr>
                        <w:t>事業継続支援給付金</w:t>
                      </w:r>
                      <w:r w:rsidR="00EF5476">
                        <w:rPr>
                          <w:rFonts w:ascii="ＭＳ ゴシック" w:eastAsia="ＭＳ ゴシック" w:hAnsi="ＭＳ ゴシック" w:hint="eastAsia"/>
                          <w:sz w:val="56"/>
                          <w:szCs w:val="36"/>
                        </w:rPr>
                        <w:t>給付事業</w:t>
                      </w:r>
                    </w:p>
                    <w:p w14:paraId="13D5EF80" w14:textId="7D3195C0" w:rsidR="005040E3" w:rsidRPr="0003704A" w:rsidRDefault="005040E3" w:rsidP="00EF5476">
                      <w:pPr>
                        <w:spacing w:line="600" w:lineRule="exact"/>
                        <w:jc w:val="center"/>
                        <w:rPr>
                          <w:rFonts w:ascii="ＭＳ ゴシック" w:eastAsia="ＭＳ ゴシック" w:hAnsi="ＭＳ ゴシック"/>
                          <w:sz w:val="40"/>
                          <w:szCs w:val="40"/>
                        </w:rPr>
                      </w:pPr>
                      <w:r w:rsidRPr="0003704A">
                        <w:rPr>
                          <w:rFonts w:ascii="ＭＳ ゴシック" w:eastAsia="ＭＳ ゴシック" w:hAnsi="ＭＳ ゴシック" w:hint="eastAsia"/>
                          <w:sz w:val="40"/>
                          <w:szCs w:val="40"/>
                        </w:rPr>
                        <w:t>【</w:t>
                      </w:r>
                      <w:r w:rsidR="000A6F47">
                        <w:rPr>
                          <w:rFonts w:ascii="ＭＳ ゴシック" w:eastAsia="ＭＳ ゴシック" w:hAnsi="ＭＳ ゴシック" w:hint="eastAsia"/>
                          <w:sz w:val="40"/>
                          <w:szCs w:val="40"/>
                        </w:rPr>
                        <w:t>飲食店</w:t>
                      </w:r>
                      <w:r w:rsidR="000B19D7">
                        <w:rPr>
                          <w:rFonts w:ascii="ＭＳ ゴシック" w:eastAsia="ＭＳ ゴシック" w:hAnsi="ＭＳ ゴシック" w:hint="eastAsia"/>
                          <w:sz w:val="40"/>
                          <w:szCs w:val="40"/>
                        </w:rPr>
                        <w:t>取引</w:t>
                      </w:r>
                      <w:r w:rsidR="00751BE1">
                        <w:rPr>
                          <w:rFonts w:ascii="ＭＳ ゴシック" w:eastAsia="ＭＳ ゴシック" w:hAnsi="ＭＳ ゴシック"/>
                          <w:sz w:val="40"/>
                          <w:szCs w:val="40"/>
                        </w:rPr>
                        <w:t>事業者</w:t>
                      </w:r>
                      <w:r w:rsidR="00807B19">
                        <w:rPr>
                          <w:rFonts w:ascii="ＭＳ ゴシック" w:eastAsia="ＭＳ ゴシック" w:hAnsi="ＭＳ ゴシック" w:hint="eastAsia"/>
                          <w:sz w:val="40"/>
                          <w:szCs w:val="40"/>
                        </w:rPr>
                        <w:t>緊急</w:t>
                      </w:r>
                      <w:r w:rsidR="0003704A" w:rsidRPr="0003704A">
                        <w:rPr>
                          <w:rFonts w:ascii="ＭＳ ゴシック" w:eastAsia="ＭＳ ゴシック" w:hAnsi="ＭＳ ゴシック"/>
                          <w:sz w:val="40"/>
                          <w:szCs w:val="40"/>
                        </w:rPr>
                        <w:t>支援型</w:t>
                      </w:r>
                      <w:r w:rsidR="00EC135F">
                        <w:rPr>
                          <w:rFonts w:ascii="ＭＳ ゴシック" w:eastAsia="ＭＳ ゴシック" w:hAnsi="ＭＳ ゴシック" w:hint="eastAsia"/>
                          <w:sz w:val="40"/>
                          <w:szCs w:val="40"/>
                        </w:rPr>
                        <w:t>（第</w:t>
                      </w:r>
                      <w:r w:rsidR="00846769">
                        <w:rPr>
                          <w:rFonts w:ascii="ＭＳ ゴシック" w:eastAsia="ＭＳ ゴシック" w:hAnsi="ＭＳ ゴシック" w:hint="eastAsia"/>
                          <w:sz w:val="40"/>
                          <w:szCs w:val="40"/>
                        </w:rPr>
                        <w:t>３</w:t>
                      </w:r>
                      <w:r w:rsidR="00EC135F">
                        <w:rPr>
                          <w:rFonts w:ascii="ＭＳ ゴシック" w:eastAsia="ＭＳ ゴシック" w:hAnsi="ＭＳ ゴシック" w:hint="eastAsia"/>
                          <w:sz w:val="40"/>
                          <w:szCs w:val="40"/>
                        </w:rPr>
                        <w:t>期）</w:t>
                      </w:r>
                      <w:r w:rsidRPr="0003704A">
                        <w:rPr>
                          <w:rFonts w:ascii="ＭＳ ゴシック" w:eastAsia="ＭＳ ゴシック" w:hAnsi="ＭＳ ゴシック" w:hint="eastAsia"/>
                          <w:sz w:val="40"/>
                          <w:szCs w:val="40"/>
                        </w:rPr>
                        <w:t>】</w:t>
                      </w:r>
                    </w:p>
                  </w:txbxContent>
                </v:textbox>
              </v:rect>
            </w:pict>
          </mc:Fallback>
        </mc:AlternateContent>
      </w:r>
      <w:r w:rsidR="007537E1">
        <w:rPr>
          <w:rFonts w:hint="eastAsia"/>
          <w:noProof/>
        </w:rPr>
        <mc:AlternateContent>
          <mc:Choice Requires="wps">
            <w:drawing>
              <wp:anchor distT="0" distB="0" distL="114300" distR="114300" simplePos="0" relativeHeight="251654144" behindDoc="0" locked="0" layoutInCell="1" allowOverlap="1" wp14:anchorId="6B9E378B" wp14:editId="2FC5B387">
                <wp:simplePos x="0" y="0"/>
                <wp:positionH relativeFrom="column">
                  <wp:posOffset>86360</wp:posOffset>
                </wp:positionH>
                <wp:positionV relativeFrom="paragraph">
                  <wp:posOffset>47625</wp:posOffset>
                </wp:positionV>
                <wp:extent cx="4620895" cy="1171575"/>
                <wp:effectExtent l="635" t="0" r="0" b="381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0895"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283A85" w14:textId="77777777" w:rsidR="00E77B0F" w:rsidRDefault="00E77B0F" w:rsidP="00314F53">
                            <w:pPr>
                              <w:snapToGrid w:val="0"/>
                              <w:rPr>
                                <w:b/>
                                <w:sz w:val="64"/>
                                <w:szCs w:val="64"/>
                              </w:rPr>
                            </w:pPr>
                          </w:p>
                          <w:p w14:paraId="0A59B5F8" w14:textId="77777777" w:rsidR="00236DE9" w:rsidRPr="00314F53" w:rsidRDefault="00236DE9" w:rsidP="00314F53">
                            <w:pPr>
                              <w:snapToGrid w:val="0"/>
                              <w:rPr>
                                <w:b/>
                                <w:sz w:val="64"/>
                                <w:szCs w:val="6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Text Box 8" o:spid="_x0000_s1033" type="#_x0000_t202" style="position:absolute;left:0;text-align:left;margin-left:6.8pt;margin-top:3.75pt;width:363.85pt;height:9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" stroked="f">
                <v:textbox inset="5.85pt,.7pt,5.85pt,.7pt">
                  <w:txbxContent>
                    <w:p w:rsidR="00E77B0F" w:rsidRDefault="00E77B0F" w:rsidP="00314F53">
                      <w:pPr>
                        <w:snapToGrid w:val="0"/>
                        <w:rPr>
                          <w:b/>
                          <w:sz w:val="64"/>
                          <w:szCs w:val="64"/>
                        </w:rPr>
                      </w:pPr>
                    </w:p>
                    <w:p w:rsidR="00236DE9" w:rsidRPr="00314F53" w:rsidRDefault="00236DE9" w:rsidP="00314F53">
                      <w:pPr>
                        <w:snapToGrid w:val="0"/>
                        <w:rPr>
                          <w:b/>
                          <w:sz w:val="64"/>
                          <w:szCs w:val="64"/>
                        </w:rPr>
                      </w:pPr>
                    </w:p>
                  </w:txbxContent>
                </v:textbox>
              </v:shape>
            </w:pict>
          </mc:Fallback>
        </mc:AlternateContent>
      </w:r>
      <w:r w:rsidR="007067AE">
        <w:rPr>
          <w:rFonts w:hint="eastAsia"/>
        </w:rPr>
        <w:t xml:space="preserve">　</w:t>
      </w:r>
    </w:p>
    <w:sectPr w:rsidR="001C2081" w:rsidSect="00574F12">
      <w:pgSz w:w="16838" w:h="11906" w:orient="landscape"/>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D4445" w14:textId="77777777" w:rsidR="00AE7530" w:rsidRDefault="00AE7530" w:rsidP="00D04E9A">
      <w:r>
        <w:separator/>
      </w:r>
    </w:p>
  </w:endnote>
  <w:endnote w:type="continuationSeparator" w:id="0">
    <w:p w14:paraId="10D13929" w14:textId="77777777" w:rsidR="00AE7530" w:rsidRDefault="00AE7530" w:rsidP="00D04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50866" w14:textId="77777777" w:rsidR="00AE7530" w:rsidRDefault="00AE7530" w:rsidP="00D04E9A">
      <w:r>
        <w:separator/>
      </w:r>
    </w:p>
  </w:footnote>
  <w:footnote w:type="continuationSeparator" w:id="0">
    <w:p w14:paraId="7A07BFBE" w14:textId="77777777" w:rsidR="00AE7530" w:rsidRDefault="00AE7530" w:rsidP="00D04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84C2E"/>
    <w:multiLevelType w:val="hybridMultilevel"/>
    <w:tmpl w:val="BC2EE91A"/>
    <w:lvl w:ilvl="0" w:tplc="9A984CE0">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D4D"/>
    <w:rsid w:val="00023BEF"/>
    <w:rsid w:val="000329F6"/>
    <w:rsid w:val="00033AA5"/>
    <w:rsid w:val="0003704A"/>
    <w:rsid w:val="0004648F"/>
    <w:rsid w:val="00057AE8"/>
    <w:rsid w:val="00061491"/>
    <w:rsid w:val="00064B63"/>
    <w:rsid w:val="000664AB"/>
    <w:rsid w:val="0006740E"/>
    <w:rsid w:val="00071B28"/>
    <w:rsid w:val="00094918"/>
    <w:rsid w:val="000A6F47"/>
    <w:rsid w:val="000B19A9"/>
    <w:rsid w:val="000B19D7"/>
    <w:rsid w:val="000B2C53"/>
    <w:rsid w:val="000C1CED"/>
    <w:rsid w:val="000E2108"/>
    <w:rsid w:val="000E2693"/>
    <w:rsid w:val="000E6D33"/>
    <w:rsid w:val="0010227C"/>
    <w:rsid w:val="00104D4D"/>
    <w:rsid w:val="001104B0"/>
    <w:rsid w:val="001463E1"/>
    <w:rsid w:val="00146E3B"/>
    <w:rsid w:val="00161724"/>
    <w:rsid w:val="00180CA8"/>
    <w:rsid w:val="001A3721"/>
    <w:rsid w:val="001A4B6F"/>
    <w:rsid w:val="001B60A5"/>
    <w:rsid w:val="001C2081"/>
    <w:rsid w:val="001E1C63"/>
    <w:rsid w:val="00227780"/>
    <w:rsid w:val="00236DE9"/>
    <w:rsid w:val="00237A32"/>
    <w:rsid w:val="00246A2D"/>
    <w:rsid w:val="00280343"/>
    <w:rsid w:val="00287162"/>
    <w:rsid w:val="002924E6"/>
    <w:rsid w:val="00293DC9"/>
    <w:rsid w:val="002A72FC"/>
    <w:rsid w:val="002A7D71"/>
    <w:rsid w:val="002C4D62"/>
    <w:rsid w:val="002E4EB7"/>
    <w:rsid w:val="00314F53"/>
    <w:rsid w:val="003342D4"/>
    <w:rsid w:val="00340B2F"/>
    <w:rsid w:val="00341528"/>
    <w:rsid w:val="00345548"/>
    <w:rsid w:val="00354484"/>
    <w:rsid w:val="00372016"/>
    <w:rsid w:val="003738A9"/>
    <w:rsid w:val="00386F37"/>
    <w:rsid w:val="0039271B"/>
    <w:rsid w:val="003C5918"/>
    <w:rsid w:val="003D0442"/>
    <w:rsid w:val="003F43FB"/>
    <w:rsid w:val="00417A6B"/>
    <w:rsid w:val="0045333D"/>
    <w:rsid w:val="00465CBE"/>
    <w:rsid w:val="004759DC"/>
    <w:rsid w:val="0048212C"/>
    <w:rsid w:val="00491FC4"/>
    <w:rsid w:val="004931DE"/>
    <w:rsid w:val="0049413A"/>
    <w:rsid w:val="004A3144"/>
    <w:rsid w:val="004E2E2E"/>
    <w:rsid w:val="004F4E8C"/>
    <w:rsid w:val="004F5709"/>
    <w:rsid w:val="00501885"/>
    <w:rsid w:val="005039C2"/>
    <w:rsid w:val="005040E3"/>
    <w:rsid w:val="00525488"/>
    <w:rsid w:val="005317E1"/>
    <w:rsid w:val="0055570B"/>
    <w:rsid w:val="00561A05"/>
    <w:rsid w:val="00567559"/>
    <w:rsid w:val="00574F12"/>
    <w:rsid w:val="00581226"/>
    <w:rsid w:val="00581263"/>
    <w:rsid w:val="005872A7"/>
    <w:rsid w:val="005A43FE"/>
    <w:rsid w:val="005B03F1"/>
    <w:rsid w:val="005F5460"/>
    <w:rsid w:val="005F59E9"/>
    <w:rsid w:val="005F5D6E"/>
    <w:rsid w:val="005F7967"/>
    <w:rsid w:val="006770E6"/>
    <w:rsid w:val="00677F33"/>
    <w:rsid w:val="0068437A"/>
    <w:rsid w:val="006A5448"/>
    <w:rsid w:val="006F00CE"/>
    <w:rsid w:val="0070011F"/>
    <w:rsid w:val="007067AE"/>
    <w:rsid w:val="00723BE9"/>
    <w:rsid w:val="00726F75"/>
    <w:rsid w:val="00745E19"/>
    <w:rsid w:val="00751BE1"/>
    <w:rsid w:val="007537E1"/>
    <w:rsid w:val="00761537"/>
    <w:rsid w:val="007752E9"/>
    <w:rsid w:val="00775848"/>
    <w:rsid w:val="00775F82"/>
    <w:rsid w:val="00782CC3"/>
    <w:rsid w:val="007B3D73"/>
    <w:rsid w:val="007F0637"/>
    <w:rsid w:val="007F51AD"/>
    <w:rsid w:val="0080309B"/>
    <w:rsid w:val="0080787E"/>
    <w:rsid w:val="00807B19"/>
    <w:rsid w:val="0082412F"/>
    <w:rsid w:val="00824600"/>
    <w:rsid w:val="00846769"/>
    <w:rsid w:val="008476B9"/>
    <w:rsid w:val="00847AA1"/>
    <w:rsid w:val="008711A4"/>
    <w:rsid w:val="00871465"/>
    <w:rsid w:val="00876AF7"/>
    <w:rsid w:val="00882030"/>
    <w:rsid w:val="008B31D0"/>
    <w:rsid w:val="008B37CC"/>
    <w:rsid w:val="008B6B43"/>
    <w:rsid w:val="008C4BE6"/>
    <w:rsid w:val="008D0799"/>
    <w:rsid w:val="008D4F12"/>
    <w:rsid w:val="008F0297"/>
    <w:rsid w:val="008F3A3D"/>
    <w:rsid w:val="008F4BBB"/>
    <w:rsid w:val="00904A71"/>
    <w:rsid w:val="00944BE5"/>
    <w:rsid w:val="00954EE4"/>
    <w:rsid w:val="00976441"/>
    <w:rsid w:val="009857CF"/>
    <w:rsid w:val="009E3B4F"/>
    <w:rsid w:val="00A0432B"/>
    <w:rsid w:val="00A072CA"/>
    <w:rsid w:val="00A12328"/>
    <w:rsid w:val="00A13497"/>
    <w:rsid w:val="00A267A9"/>
    <w:rsid w:val="00A42490"/>
    <w:rsid w:val="00A4464C"/>
    <w:rsid w:val="00A50600"/>
    <w:rsid w:val="00A65625"/>
    <w:rsid w:val="00A65C5B"/>
    <w:rsid w:val="00A757E2"/>
    <w:rsid w:val="00A80560"/>
    <w:rsid w:val="00A80EFE"/>
    <w:rsid w:val="00AC275B"/>
    <w:rsid w:val="00AE12FF"/>
    <w:rsid w:val="00AE4721"/>
    <w:rsid w:val="00AE7530"/>
    <w:rsid w:val="00B113E1"/>
    <w:rsid w:val="00B35111"/>
    <w:rsid w:val="00B551A2"/>
    <w:rsid w:val="00B554E4"/>
    <w:rsid w:val="00B62828"/>
    <w:rsid w:val="00B6298B"/>
    <w:rsid w:val="00B74774"/>
    <w:rsid w:val="00B83CDC"/>
    <w:rsid w:val="00B86095"/>
    <w:rsid w:val="00B90B17"/>
    <w:rsid w:val="00BB0DE7"/>
    <w:rsid w:val="00BC5D4D"/>
    <w:rsid w:val="00BD0584"/>
    <w:rsid w:val="00BD4115"/>
    <w:rsid w:val="00BD42B5"/>
    <w:rsid w:val="00BD7649"/>
    <w:rsid w:val="00BE0A9C"/>
    <w:rsid w:val="00BF25ED"/>
    <w:rsid w:val="00BF3FFF"/>
    <w:rsid w:val="00BF5CFA"/>
    <w:rsid w:val="00BF5FBF"/>
    <w:rsid w:val="00C03C58"/>
    <w:rsid w:val="00C11223"/>
    <w:rsid w:val="00C13CE4"/>
    <w:rsid w:val="00C15556"/>
    <w:rsid w:val="00C21910"/>
    <w:rsid w:val="00C2507D"/>
    <w:rsid w:val="00C31581"/>
    <w:rsid w:val="00C53FC8"/>
    <w:rsid w:val="00C60AB5"/>
    <w:rsid w:val="00C61CDE"/>
    <w:rsid w:val="00C674F2"/>
    <w:rsid w:val="00C74DEF"/>
    <w:rsid w:val="00C91E29"/>
    <w:rsid w:val="00C956E6"/>
    <w:rsid w:val="00CA06D2"/>
    <w:rsid w:val="00CA0CFF"/>
    <w:rsid w:val="00CA6647"/>
    <w:rsid w:val="00CD6129"/>
    <w:rsid w:val="00CE185E"/>
    <w:rsid w:val="00CE414A"/>
    <w:rsid w:val="00CF675E"/>
    <w:rsid w:val="00D04E9A"/>
    <w:rsid w:val="00D062C7"/>
    <w:rsid w:val="00D06909"/>
    <w:rsid w:val="00D414C1"/>
    <w:rsid w:val="00D52C1C"/>
    <w:rsid w:val="00D618DC"/>
    <w:rsid w:val="00D974F7"/>
    <w:rsid w:val="00DB175F"/>
    <w:rsid w:val="00DB5284"/>
    <w:rsid w:val="00DC6E60"/>
    <w:rsid w:val="00DE1BE0"/>
    <w:rsid w:val="00E015A0"/>
    <w:rsid w:val="00E23A61"/>
    <w:rsid w:val="00E41097"/>
    <w:rsid w:val="00E62502"/>
    <w:rsid w:val="00E6480E"/>
    <w:rsid w:val="00E64C23"/>
    <w:rsid w:val="00E77B0F"/>
    <w:rsid w:val="00E82EDA"/>
    <w:rsid w:val="00EA1167"/>
    <w:rsid w:val="00EA454C"/>
    <w:rsid w:val="00EC135F"/>
    <w:rsid w:val="00ED6FDC"/>
    <w:rsid w:val="00EE4DF7"/>
    <w:rsid w:val="00EF5476"/>
    <w:rsid w:val="00EF7184"/>
    <w:rsid w:val="00F73D9E"/>
    <w:rsid w:val="00F95B38"/>
    <w:rsid w:val="00FA00DF"/>
    <w:rsid w:val="00FA30FE"/>
    <w:rsid w:val="00FA4247"/>
    <w:rsid w:val="00FB07BF"/>
    <w:rsid w:val="00FC2336"/>
    <w:rsid w:val="00FC7531"/>
    <w:rsid w:val="00FD7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1FF2A21"/>
  <w15:chartTrackingRefBased/>
  <w15:docId w15:val="{12E3DE67-C031-4FD0-8754-2D1D05AB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227C"/>
    <w:rPr>
      <w:rFonts w:ascii="Arial" w:eastAsia="ＭＳ ゴシック" w:hAnsi="Arial"/>
      <w:sz w:val="18"/>
      <w:szCs w:val="18"/>
      <w:lang w:val="x-none" w:eastAsia="x-none"/>
    </w:rPr>
  </w:style>
  <w:style w:type="character" w:customStyle="1" w:styleId="a4">
    <w:name w:val="吹き出し (文字)"/>
    <w:link w:val="a3"/>
    <w:uiPriority w:val="99"/>
    <w:semiHidden/>
    <w:rsid w:val="0010227C"/>
    <w:rPr>
      <w:rFonts w:ascii="Arial" w:eastAsia="ＭＳ ゴシック" w:hAnsi="Arial" w:cs="Times New Roman"/>
      <w:kern w:val="2"/>
      <w:sz w:val="18"/>
      <w:szCs w:val="18"/>
    </w:rPr>
  </w:style>
  <w:style w:type="paragraph" w:styleId="a5">
    <w:name w:val="header"/>
    <w:basedOn w:val="a"/>
    <w:link w:val="a6"/>
    <w:uiPriority w:val="99"/>
    <w:unhideWhenUsed/>
    <w:rsid w:val="00D04E9A"/>
    <w:pPr>
      <w:tabs>
        <w:tab w:val="center" w:pos="4252"/>
        <w:tab w:val="right" w:pos="8504"/>
      </w:tabs>
      <w:snapToGrid w:val="0"/>
    </w:pPr>
  </w:style>
  <w:style w:type="character" w:customStyle="1" w:styleId="a6">
    <w:name w:val="ヘッダー (文字)"/>
    <w:link w:val="a5"/>
    <w:uiPriority w:val="99"/>
    <w:rsid w:val="00D04E9A"/>
    <w:rPr>
      <w:kern w:val="2"/>
      <w:sz w:val="21"/>
      <w:szCs w:val="22"/>
    </w:rPr>
  </w:style>
  <w:style w:type="paragraph" w:styleId="a7">
    <w:name w:val="footer"/>
    <w:basedOn w:val="a"/>
    <w:link w:val="a8"/>
    <w:uiPriority w:val="99"/>
    <w:unhideWhenUsed/>
    <w:rsid w:val="00D04E9A"/>
    <w:pPr>
      <w:tabs>
        <w:tab w:val="center" w:pos="4252"/>
        <w:tab w:val="right" w:pos="8504"/>
      </w:tabs>
      <w:snapToGrid w:val="0"/>
    </w:pPr>
  </w:style>
  <w:style w:type="character" w:customStyle="1" w:styleId="a8">
    <w:name w:val="フッター (文字)"/>
    <w:link w:val="a7"/>
    <w:uiPriority w:val="99"/>
    <w:rsid w:val="00D04E9A"/>
    <w:rPr>
      <w:kern w:val="2"/>
      <w:sz w:val="21"/>
      <w:szCs w:val="22"/>
    </w:rPr>
  </w:style>
  <w:style w:type="paragraph" w:customStyle="1" w:styleId="Default">
    <w:name w:val="Default"/>
    <w:rsid w:val="00CE414A"/>
    <w:pPr>
      <w:widowControl w:val="0"/>
      <w:autoSpaceDE w:val="0"/>
      <w:autoSpaceDN w:val="0"/>
      <w:adjustRightInd w:val="0"/>
    </w:pPr>
    <w:rPr>
      <w:rFonts w:ascii="ＭＳ" w:eastAsia="ＭＳ" w:cs="ＭＳ"/>
      <w:color w:val="000000"/>
      <w:sz w:val="24"/>
      <w:szCs w:val="24"/>
    </w:rPr>
  </w:style>
  <w:style w:type="paragraph" w:styleId="Web">
    <w:name w:val="Normal (Web)"/>
    <w:basedOn w:val="a"/>
    <w:uiPriority w:val="99"/>
    <w:unhideWhenUsed/>
    <w:rsid w:val="008C4B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B1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A65C5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592940">
      <w:bodyDiv w:val="1"/>
      <w:marLeft w:val="0"/>
      <w:marRight w:val="0"/>
      <w:marTop w:val="0"/>
      <w:marBottom w:val="0"/>
      <w:divBdr>
        <w:top w:val="none" w:sz="0" w:space="0" w:color="auto"/>
        <w:left w:val="none" w:sz="0" w:space="0" w:color="auto"/>
        <w:bottom w:val="none" w:sz="0" w:space="0" w:color="auto"/>
        <w:right w:val="none" w:sz="0" w:space="0" w:color="auto"/>
      </w:divBdr>
    </w:div>
    <w:div w:id="1573276981">
      <w:bodyDiv w:val="1"/>
      <w:marLeft w:val="0"/>
      <w:marRight w:val="0"/>
      <w:marTop w:val="0"/>
      <w:marBottom w:val="0"/>
      <w:divBdr>
        <w:top w:val="none" w:sz="0" w:space="0" w:color="auto"/>
        <w:left w:val="none" w:sz="0" w:space="0" w:color="auto"/>
        <w:bottom w:val="none" w:sz="0" w:space="0" w:color="auto"/>
        <w:right w:val="none" w:sz="0" w:space="0" w:color="auto"/>
      </w:divBdr>
    </w:div>
    <w:div w:id="1978335952">
      <w:bodyDiv w:val="1"/>
      <w:marLeft w:val="0"/>
      <w:marRight w:val="0"/>
      <w:marTop w:val="0"/>
      <w:marBottom w:val="0"/>
      <w:divBdr>
        <w:top w:val="none" w:sz="0" w:space="0" w:color="auto"/>
        <w:left w:val="none" w:sz="0" w:space="0" w:color="auto"/>
        <w:bottom w:val="none" w:sz="0" w:space="0" w:color="auto"/>
        <w:right w:val="none" w:sz="0" w:space="0" w:color="auto"/>
      </w:divBdr>
    </w:div>
    <w:div w:id="2109152829">
      <w:bodyDiv w:val="1"/>
      <w:marLeft w:val="0"/>
      <w:marRight w:val="0"/>
      <w:marTop w:val="0"/>
      <w:marBottom w:val="0"/>
      <w:divBdr>
        <w:top w:val="none" w:sz="0" w:space="0" w:color="auto"/>
        <w:left w:val="none" w:sz="0" w:space="0" w:color="auto"/>
        <w:bottom w:val="none" w:sz="0" w:space="0" w:color="auto"/>
        <w:right w:val="none" w:sz="0" w:space="0" w:color="auto"/>
      </w:divBdr>
    </w:div>
    <w:div w:id="211709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FEF3A-2010-4C52-934A-F5FCE3F92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企画政策課</dc:creator>
  <cp:keywords/>
  <cp:lastModifiedBy>国民体育大会推進室</cp:lastModifiedBy>
  <cp:revision>4</cp:revision>
  <cp:lastPrinted>2021-05-20T01:14:00Z</cp:lastPrinted>
  <dcterms:created xsi:type="dcterms:W3CDTF">2021-06-07T08:49:00Z</dcterms:created>
  <dcterms:modified xsi:type="dcterms:W3CDTF">2021-08-14T01:49:00Z</dcterms:modified>
</cp:coreProperties>
</file>