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081" w:rsidRDefault="00DC4D6E" w:rsidP="00C13CE4">
      <w:pPr>
        <w:tabs>
          <w:tab w:val="left" w:pos="2744"/>
        </w:tabs>
      </w:pPr>
      <w:r>
        <w:rPr>
          <w:rFonts w:hint="eastAsia"/>
          <w:noProof/>
        </w:rPr>
        <mc:AlternateContent>
          <mc:Choice Requires="wps">
            <w:drawing>
              <wp:anchor distT="0" distB="0" distL="114300" distR="114300" simplePos="0" relativeHeight="251661312" behindDoc="0" locked="0" layoutInCell="1" allowOverlap="1" wp14:anchorId="310B8679" wp14:editId="2232A83A">
                <wp:simplePos x="0" y="0"/>
                <wp:positionH relativeFrom="column">
                  <wp:posOffset>85725</wp:posOffset>
                </wp:positionH>
                <wp:positionV relativeFrom="paragraph">
                  <wp:posOffset>3632835</wp:posOffset>
                </wp:positionV>
                <wp:extent cx="9589135" cy="2619375"/>
                <wp:effectExtent l="19050" t="19050" r="12065" b="285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2619375"/>
                        </a:xfrm>
                        <a:prstGeom prst="rect">
                          <a:avLst/>
                        </a:prstGeom>
                        <a:solidFill>
                          <a:srgbClr val="FFFFFF"/>
                        </a:solidFill>
                        <a:ln w="28575">
                          <a:solidFill>
                            <a:srgbClr val="000000"/>
                          </a:solidFill>
                          <a:miter lim="800000"/>
                          <a:headEnd/>
                          <a:tailEnd/>
                        </a:ln>
                      </wps:spPr>
                      <wps:txbx>
                        <w:txbxContent>
                          <w:p w:rsidR="00775F82" w:rsidRDefault="00775F82" w:rsidP="00180CA8">
                            <w:pPr>
                              <w:spacing w:line="200" w:lineRule="exact"/>
                            </w:pPr>
                          </w:p>
                          <w:p w:rsidR="00775F82" w:rsidRDefault="00775F82" w:rsidP="003738A9">
                            <w:pPr>
                              <w:spacing w:line="34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r w:rsidR="00C41CE4" w:rsidRPr="00C41CE4">
                              <w:rPr>
                                <w:rFonts w:ascii="ＭＳ ゴシック" w:eastAsia="ＭＳ ゴシック" w:hAnsi="ＭＳ ゴシック" w:hint="eastAsia"/>
                                <w:szCs w:val="21"/>
                              </w:rPr>
                              <w:t>鹿児島県が市内飲食店を対象に営業時間短縮等を要請することに伴い、利用者が減少するなど大きな影響を受けるタクシー事業者及び自動車運転代行業者を支援し、安全かつ安定した運行の維持・確保を図るため、給付金を給付する。</w:t>
                            </w:r>
                          </w:p>
                          <w:p w:rsidR="0003704A" w:rsidRPr="0049413A" w:rsidRDefault="0003704A" w:rsidP="003738A9">
                            <w:pPr>
                              <w:spacing w:line="340" w:lineRule="exact"/>
                              <w:ind w:leftChars="100" w:left="210"/>
                              <w:rPr>
                                <w:rFonts w:ascii="ＭＳ ゴシック" w:eastAsia="ＭＳ ゴシック" w:hAnsi="ＭＳ ゴシック"/>
                                <w:szCs w:val="21"/>
                              </w:rPr>
                            </w:pPr>
                          </w:p>
                          <w:p w:rsidR="00B551A2" w:rsidRPr="00B551A2" w:rsidRDefault="00DB5284" w:rsidP="00B83CDC">
                            <w:pPr>
                              <w:spacing w:line="34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市内に事業所がある</w:t>
                            </w:r>
                            <w:r w:rsidR="00B83CDC">
                              <w:rPr>
                                <w:rFonts w:ascii="ＭＳ ゴシック" w:eastAsia="ＭＳ ゴシック" w:hAnsi="ＭＳ ゴシック" w:hint="eastAsia"/>
                                <w:szCs w:val="21"/>
                              </w:rPr>
                              <w:t>タクシー事業者</w:t>
                            </w:r>
                            <w:r w:rsidR="006F00CE">
                              <w:rPr>
                                <w:rFonts w:ascii="ＭＳ ゴシック" w:eastAsia="ＭＳ ゴシック" w:hAnsi="ＭＳ ゴシック" w:hint="eastAsia"/>
                                <w:szCs w:val="21"/>
                              </w:rPr>
                              <w:t>（福祉輸送事業</w:t>
                            </w:r>
                            <w:r w:rsidR="006F00CE">
                              <w:rPr>
                                <w:rFonts w:ascii="ＭＳ ゴシック" w:eastAsia="ＭＳ ゴシック" w:hAnsi="ＭＳ ゴシック"/>
                                <w:szCs w:val="21"/>
                              </w:rPr>
                              <w:t>限定を除く。</w:t>
                            </w:r>
                            <w:r w:rsidR="006F00CE">
                              <w:rPr>
                                <w:rFonts w:ascii="ＭＳ ゴシック" w:eastAsia="ＭＳ ゴシック" w:hAnsi="ＭＳ ゴシック" w:hint="eastAsia"/>
                                <w:szCs w:val="21"/>
                              </w:rPr>
                              <w:t>）</w:t>
                            </w:r>
                            <w:r w:rsidR="00B83CDC">
                              <w:rPr>
                                <w:rFonts w:ascii="ＭＳ ゴシック" w:eastAsia="ＭＳ ゴシック" w:hAnsi="ＭＳ ゴシック"/>
                                <w:szCs w:val="21"/>
                              </w:rPr>
                              <w:t>及び自動車運転代行業者</w:t>
                            </w:r>
                            <w:r w:rsidR="00041209">
                              <w:rPr>
                                <w:rFonts w:ascii="ＭＳ ゴシック" w:eastAsia="ＭＳ ゴシック" w:hAnsi="ＭＳ ゴシック" w:hint="eastAsia"/>
                                <w:szCs w:val="21"/>
                              </w:rPr>
                              <w:t xml:space="preserve">　</w:t>
                            </w:r>
                            <w:r w:rsidR="00041209">
                              <w:rPr>
                                <w:rFonts w:ascii="ＭＳ ゴシック" w:eastAsia="ＭＳ ゴシック" w:hAnsi="ＭＳ ゴシック"/>
                                <w:szCs w:val="21"/>
                              </w:rPr>
                              <w:t>28</w:t>
                            </w:r>
                            <w:r w:rsidR="00041209">
                              <w:rPr>
                                <w:rFonts w:ascii="ＭＳ ゴシック" w:eastAsia="ＭＳ ゴシック" w:hAnsi="ＭＳ ゴシック" w:hint="eastAsia"/>
                                <w:szCs w:val="21"/>
                              </w:rPr>
                              <w:t>事業者</w:t>
                            </w:r>
                          </w:p>
                          <w:p w:rsidR="00C2507D" w:rsidRPr="0049413A" w:rsidRDefault="00DB5284" w:rsidP="00C13CE4">
                            <w:pPr>
                              <w:spacing w:line="34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D80697">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８</w:t>
                            </w:r>
                            <w:r w:rsidR="009E3B4F">
                              <w:rPr>
                                <w:rFonts w:ascii="ＭＳ ゴシック" w:eastAsia="ＭＳ ゴシック" w:hAnsi="ＭＳ ゴシック" w:hint="eastAsia"/>
                                <w:szCs w:val="21"/>
                              </w:rPr>
                              <w:t>月</w:t>
                            </w:r>
                            <w:r w:rsidR="00D80697">
                              <w:rPr>
                                <w:rFonts w:ascii="ＭＳ ゴシック" w:eastAsia="ＭＳ ゴシック" w:hAnsi="ＭＳ ゴシック"/>
                                <w:szCs w:val="21"/>
                              </w:rPr>
                              <w:t>1</w:t>
                            </w:r>
                            <w:r w:rsidR="00C41CE4">
                              <w:rPr>
                                <w:rFonts w:ascii="ＭＳ ゴシック" w:eastAsia="ＭＳ ゴシック" w:hAnsi="ＭＳ ゴシック"/>
                                <w:szCs w:val="21"/>
                              </w:rPr>
                              <w:t>6</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r w:rsidR="00C13CE4">
                              <w:rPr>
                                <w:rFonts w:ascii="ＭＳ ゴシック" w:eastAsia="ＭＳ ゴシック" w:hAnsi="ＭＳ ゴシック" w:hint="eastAsia"/>
                                <w:szCs w:val="21"/>
                              </w:rPr>
                              <w:t xml:space="preserve">　等</w:t>
                            </w:r>
                          </w:p>
                          <w:p w:rsidR="00847AA1" w:rsidRDefault="004E2E2E"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C737BF">
                              <w:rPr>
                                <w:rFonts w:ascii="ＭＳ ゴシック" w:eastAsia="ＭＳ ゴシック" w:hAnsi="ＭＳ ゴシック"/>
                                <w:szCs w:val="21"/>
                              </w:rPr>
                              <w:t>8</w:t>
                            </w:r>
                            <w:r w:rsidR="00C263D3">
                              <w:rPr>
                                <w:rFonts w:ascii="ＭＳ ゴシック" w:eastAsia="ＭＳ ゴシック" w:hAnsi="ＭＳ ゴシック"/>
                                <w:szCs w:val="21"/>
                              </w:rPr>
                              <w:t>,</w:t>
                            </w:r>
                            <w:r w:rsidR="00C737BF">
                              <w:rPr>
                                <w:rFonts w:ascii="ＭＳ ゴシック" w:eastAsia="ＭＳ ゴシック" w:hAnsi="ＭＳ ゴシック"/>
                                <w:szCs w:val="21"/>
                              </w:rPr>
                              <w:t>4</w:t>
                            </w:r>
                            <w:r w:rsidR="00C1144C">
                              <w:rPr>
                                <w:rFonts w:ascii="ＭＳ ゴシック" w:eastAsia="ＭＳ ゴシック" w:hAnsi="ＭＳ ゴシック"/>
                                <w:szCs w:val="21"/>
                              </w:rPr>
                              <w:t>0</w:t>
                            </w:r>
                            <w:r w:rsidR="00C263D3">
                              <w:rPr>
                                <w:rFonts w:ascii="ＭＳ ゴシック" w:eastAsia="ＭＳ ゴシック" w:hAnsi="ＭＳ ゴシック"/>
                                <w:szCs w:val="21"/>
                              </w:rPr>
                              <w:t>0</w:t>
                            </w:r>
                            <w:r w:rsidR="00847AA1">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Ａ（負担金補助及び交付金）</w:t>
                            </w:r>
                          </w:p>
                          <w:p w:rsidR="00A4464C" w:rsidRDefault="004E2E2E"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0B19A9">
                              <w:rPr>
                                <w:rFonts w:ascii="ＭＳ ゴシック" w:eastAsia="ＭＳ ゴシック" w:hAnsi="ＭＳ ゴシック" w:hint="eastAsia"/>
                                <w:szCs w:val="21"/>
                              </w:rPr>
                              <w:t>タクシー</w:t>
                            </w:r>
                            <w:r w:rsidR="000B19A9">
                              <w:rPr>
                                <w:rFonts w:ascii="ＭＳ ゴシック" w:eastAsia="ＭＳ ゴシック" w:hAnsi="ＭＳ ゴシック"/>
                                <w:szCs w:val="21"/>
                              </w:rPr>
                              <w:t xml:space="preserve">事業者　　</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最大42</w:t>
                            </w:r>
                            <w:r w:rsidR="0003704A">
                              <w:rPr>
                                <w:rFonts w:ascii="ＭＳ ゴシック" w:eastAsia="ＭＳ ゴシック" w:hAnsi="ＭＳ ゴシック" w:hint="eastAsia"/>
                                <w:szCs w:val="21"/>
                              </w:rPr>
                              <w:t>千</w:t>
                            </w:r>
                            <w:r w:rsidR="000B19A9">
                              <w:rPr>
                                <w:rFonts w:ascii="ＭＳ ゴシック" w:eastAsia="ＭＳ ゴシック" w:hAnsi="ＭＳ ゴシック"/>
                                <w:szCs w:val="21"/>
                              </w:rPr>
                              <w:t>円</w:t>
                            </w:r>
                            <w:r w:rsidR="00041209">
                              <w:rPr>
                                <w:rFonts w:ascii="ＭＳ ゴシック" w:eastAsia="ＭＳ ゴシック" w:hAnsi="ＭＳ ゴシック" w:hint="eastAsia"/>
                                <w:szCs w:val="21"/>
                              </w:rPr>
                              <w:t>（</w:t>
                            </w:r>
                            <w:r w:rsidR="000B19A9">
                              <w:rPr>
                                <w:rFonts w:ascii="ＭＳ ゴシック" w:eastAsia="ＭＳ ゴシック" w:hAnsi="ＭＳ ゴシック"/>
                                <w:szCs w:val="21"/>
                              </w:rPr>
                              <w:t>日額</w:t>
                            </w:r>
                            <w:r w:rsidR="000B19A9">
                              <w:rPr>
                                <w:rFonts w:ascii="ＭＳ ゴシック" w:eastAsia="ＭＳ ゴシック" w:hAnsi="ＭＳ ゴシック" w:hint="eastAsia"/>
                                <w:szCs w:val="21"/>
                              </w:rPr>
                              <w:t>３千円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340B2F" w:rsidRDefault="00A0432B"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B19A9">
                              <w:rPr>
                                <w:rFonts w:ascii="ＭＳ ゴシック" w:eastAsia="ＭＳ ゴシック" w:hAnsi="ＭＳ ゴシック" w:hint="eastAsia"/>
                                <w:szCs w:val="21"/>
                              </w:rPr>
                              <w:t>自動車</w:t>
                            </w:r>
                            <w:r w:rsidR="000B19A9">
                              <w:rPr>
                                <w:rFonts w:ascii="ＭＳ ゴシック" w:eastAsia="ＭＳ ゴシック" w:hAnsi="ＭＳ ゴシック"/>
                                <w:szCs w:val="21"/>
                              </w:rPr>
                              <w:t>運転代行業者</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最大70</w:t>
                            </w:r>
                            <w:r w:rsidR="000B19A9">
                              <w:rPr>
                                <w:rFonts w:ascii="ＭＳ ゴシック" w:eastAsia="ＭＳ ゴシック" w:hAnsi="ＭＳ ゴシック"/>
                                <w:szCs w:val="21"/>
                              </w:rPr>
                              <w:t>千円</w:t>
                            </w:r>
                            <w:r w:rsidR="00041209">
                              <w:rPr>
                                <w:rFonts w:ascii="ＭＳ ゴシック" w:eastAsia="ＭＳ ゴシック" w:hAnsi="ＭＳ ゴシック" w:hint="eastAsia"/>
                                <w:szCs w:val="21"/>
                              </w:rPr>
                              <w:t>（</w:t>
                            </w:r>
                            <w:r w:rsidR="000B19A9">
                              <w:rPr>
                                <w:rFonts w:ascii="ＭＳ ゴシック" w:eastAsia="ＭＳ ゴシック" w:hAnsi="ＭＳ ゴシック" w:hint="eastAsia"/>
                                <w:szCs w:val="21"/>
                              </w:rPr>
                              <w:t>日額５</w:t>
                            </w:r>
                            <w:r w:rsidR="000B19A9">
                              <w:rPr>
                                <w:rFonts w:ascii="ＭＳ ゴシック" w:eastAsia="ＭＳ ゴシック" w:hAnsi="ＭＳ ゴシック"/>
                                <w:szCs w:val="21"/>
                              </w:rPr>
                              <w:t>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DC4D6E" w:rsidRPr="00340B2F" w:rsidRDefault="00DC4D6E"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Pr>
                                <w:rFonts w:ascii="ＭＳ ゴシック" w:eastAsia="ＭＳ ゴシック" w:hAnsi="ＭＳ ゴシック"/>
                                <w:szCs w:val="21"/>
                              </w:rPr>
                              <w:t>１事業者に</w:t>
                            </w:r>
                            <w:r>
                              <w:rPr>
                                <w:rFonts w:ascii="ＭＳ ゴシック" w:eastAsia="ＭＳ ゴシック" w:hAnsi="ＭＳ ゴシック" w:hint="eastAsia"/>
                                <w:szCs w:val="21"/>
                              </w:rPr>
                              <w:t>つき</w:t>
                            </w:r>
                            <w:r>
                              <w:rPr>
                                <w:rFonts w:ascii="ＭＳ ゴシック" w:eastAsia="ＭＳ ゴシック" w:hAnsi="ＭＳ ゴシック"/>
                                <w:szCs w:val="21"/>
                              </w:rPr>
                              <w:t>、</w:t>
                            </w:r>
                            <w:r>
                              <w:rPr>
                                <w:rFonts w:ascii="ＭＳ ゴシック" w:eastAsia="ＭＳ ゴシック" w:hAnsi="ＭＳ ゴシック" w:hint="eastAsia"/>
                                <w:szCs w:val="21"/>
                              </w:rPr>
                              <w:t>給付金額の</w:t>
                            </w:r>
                            <w:r>
                              <w:rPr>
                                <w:rFonts w:ascii="ＭＳ ゴシック" w:eastAsia="ＭＳ ゴシック" w:hAnsi="ＭＳ ゴシック"/>
                                <w:szCs w:val="21"/>
                              </w:rPr>
                              <w:t>上限は</w:t>
                            </w:r>
                            <w:r w:rsidR="00805100">
                              <w:rPr>
                                <w:rFonts w:ascii="ＭＳ ゴシック" w:eastAsia="ＭＳ ゴシック" w:hAnsi="ＭＳ ゴシック"/>
                                <w:szCs w:val="21"/>
                              </w:rPr>
                              <w:t>1</w:t>
                            </w:r>
                            <w:r w:rsidR="00C263D3">
                              <w:rPr>
                                <w:rFonts w:ascii="ＭＳ ゴシック" w:eastAsia="ＭＳ ゴシック" w:hAnsi="ＭＳ ゴシック"/>
                                <w:szCs w:val="21"/>
                              </w:rPr>
                              <w:t>,</w:t>
                            </w:r>
                            <w:r w:rsidR="00805100">
                              <w:rPr>
                                <w:rFonts w:ascii="ＭＳ ゴシック" w:eastAsia="ＭＳ ゴシック" w:hAnsi="ＭＳ ゴシック"/>
                                <w:szCs w:val="21"/>
                              </w:rPr>
                              <w:t>05</w:t>
                            </w:r>
                            <w:r w:rsidR="009A4701">
                              <w:rPr>
                                <w:rFonts w:ascii="ＭＳ ゴシック" w:eastAsia="ＭＳ ゴシック" w:hAnsi="ＭＳ ゴシック"/>
                                <w:szCs w:val="21"/>
                              </w:rPr>
                              <w:t>0</w:t>
                            </w:r>
                            <w:r w:rsidR="00C263D3">
                              <w:rPr>
                                <w:rFonts w:ascii="ＭＳ ゴシック" w:eastAsia="ＭＳ ゴシック" w:hAnsi="ＭＳ ゴシック" w:hint="eastAsia"/>
                                <w:szCs w:val="21"/>
                              </w:rPr>
                              <w:t>千</w:t>
                            </w:r>
                            <w:r>
                              <w:rPr>
                                <w:rFonts w:ascii="ＭＳ ゴシック" w:eastAsia="ＭＳ ゴシック" w:hAnsi="ＭＳ ゴシック" w:hint="eastAsia"/>
                                <w:szCs w:val="21"/>
                              </w:rPr>
                              <w:t>円</w:t>
                            </w:r>
                          </w:p>
                          <w:p w:rsidR="00A4464C" w:rsidRDefault="00A4464C" w:rsidP="00A4464C">
                            <w:pPr>
                              <w:spacing w:line="34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【申請</w:t>
                            </w:r>
                            <w:r w:rsidR="00041209">
                              <w:rPr>
                                <w:rFonts w:ascii="ＭＳ ゴシック" w:eastAsia="ＭＳ ゴシック" w:hAnsi="ＭＳ ゴシック" w:hint="eastAsia"/>
                                <w:szCs w:val="21"/>
                              </w:rPr>
                              <w:t>開始</w:t>
                            </w:r>
                            <w:r w:rsidRPr="0049413A">
                              <w:rPr>
                                <w:rFonts w:ascii="ＭＳ ゴシック" w:eastAsia="ＭＳ ゴシック" w:hAnsi="ＭＳ ゴシック" w:hint="eastAsia"/>
                                <w:szCs w:val="21"/>
                              </w:rPr>
                              <w:t>】</w:t>
                            </w:r>
                            <w:r w:rsidR="00B551A2">
                              <w:rPr>
                                <w:rFonts w:ascii="ＭＳ ゴシック" w:eastAsia="ＭＳ ゴシック" w:hAnsi="ＭＳ ゴシック" w:hint="eastAsia"/>
                                <w:szCs w:val="21"/>
                              </w:rPr>
                              <w:t xml:space="preserve">　</w:t>
                            </w:r>
                            <w:r w:rsidR="00C263D3">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９</w:t>
                            </w:r>
                            <w:r w:rsidR="00C263D3">
                              <w:rPr>
                                <w:rFonts w:ascii="ＭＳ ゴシック" w:eastAsia="ＭＳ ゴシック" w:hAnsi="ＭＳ ゴシック" w:hint="eastAsia"/>
                                <w:szCs w:val="21"/>
                              </w:rPr>
                              <w:t>月</w:t>
                            </w:r>
                            <w:r w:rsidR="00805100">
                              <w:rPr>
                                <w:rFonts w:ascii="ＭＳ ゴシック" w:eastAsia="ＭＳ ゴシック" w:hAnsi="ＭＳ ゴシック" w:hint="eastAsia"/>
                                <w:szCs w:val="21"/>
                              </w:rPr>
                              <w:t>中旬</w:t>
                            </w:r>
                            <w:r w:rsidR="0055384C">
                              <w:rPr>
                                <w:rFonts w:ascii="ＭＳ ゴシック" w:eastAsia="ＭＳ ゴシック" w:hAnsi="ＭＳ ゴシック" w:hint="eastAsia"/>
                                <w:szCs w:val="21"/>
                              </w:rPr>
                              <w:t>予定</w:t>
                            </w:r>
                          </w:p>
                          <w:p w:rsidR="004E2E2E" w:rsidRPr="004E2E2E" w:rsidRDefault="00340B2F" w:rsidP="004E2E2E">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A13497">
                              <w:rPr>
                                <w:rFonts w:ascii="ＭＳ ゴシック" w:eastAsia="ＭＳ ゴシック" w:hAnsi="ＭＳ ゴシック" w:hint="eastAsia"/>
                                <w:spacing w:val="52"/>
                                <w:kern w:val="0"/>
                                <w:szCs w:val="21"/>
                                <w:fitText w:val="840" w:id="-1954355456"/>
                              </w:rPr>
                              <w:t>事務</w:t>
                            </w:r>
                            <w:r w:rsidRPr="00A13497">
                              <w:rPr>
                                <w:rFonts w:ascii="ＭＳ ゴシック" w:eastAsia="ＭＳ ゴシック" w:hAnsi="ＭＳ ゴシック" w:hint="eastAsia"/>
                                <w:spacing w:val="1"/>
                                <w:kern w:val="0"/>
                                <w:szCs w:val="21"/>
                                <w:fitText w:val="840" w:id="-1954355456"/>
                              </w:rPr>
                              <w:t>費</w:t>
                            </w:r>
                            <w:r>
                              <w:rPr>
                                <w:rFonts w:ascii="ＭＳ ゴシック" w:eastAsia="ＭＳ ゴシック" w:hAnsi="ＭＳ ゴシック" w:hint="eastAsia"/>
                                <w:szCs w:val="21"/>
                              </w:rPr>
                              <w:t xml:space="preserve">】　</w:t>
                            </w:r>
                            <w:r w:rsidR="00D80697">
                              <w:rPr>
                                <w:rFonts w:ascii="ＭＳ ゴシック" w:eastAsia="ＭＳ ゴシック" w:hAnsi="ＭＳ ゴシック"/>
                                <w:szCs w:val="21"/>
                              </w:rPr>
                              <w:t>30</w:t>
                            </w:r>
                            <w:r>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Ｂ</w:t>
                            </w:r>
                            <w:r>
                              <w:rPr>
                                <w:rFonts w:ascii="ＭＳ ゴシック" w:eastAsia="ＭＳ ゴシック" w:hAnsi="ＭＳ ゴシック"/>
                                <w:szCs w:val="21"/>
                              </w:rPr>
                              <w:t>（</w:t>
                            </w:r>
                            <w:r w:rsidR="00824600">
                              <w:rPr>
                                <w:rFonts w:ascii="ＭＳ ゴシック" w:eastAsia="ＭＳ ゴシック" w:hAnsi="ＭＳ ゴシック" w:hint="eastAsia"/>
                                <w:szCs w:val="21"/>
                              </w:rPr>
                              <w:t>消耗品費</w:t>
                            </w:r>
                            <w:r w:rsidR="0003704A">
                              <w:rPr>
                                <w:rFonts w:ascii="ＭＳ ゴシック" w:eastAsia="ＭＳ ゴシック" w:hAnsi="ＭＳ ゴシック" w:hint="eastAsia"/>
                                <w:szCs w:val="21"/>
                              </w:rPr>
                              <w:t>、</w:t>
                            </w:r>
                            <w:r>
                              <w:rPr>
                                <w:rFonts w:ascii="ＭＳ ゴシック" w:eastAsia="ＭＳ ゴシック" w:hAnsi="ＭＳ ゴシック"/>
                                <w:szCs w:val="21"/>
                              </w:rPr>
                              <w:t>通信運搬費、手数料）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B8679" id="Rectangle 24" o:spid="_x0000_s1026" style="position:absolute;left:0;text-align:left;margin-left:6.75pt;margin-top:286.05pt;width:755.05pt;height:2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" strokeweight="2.25pt">
                <v:textbox inset="5.85pt,.7pt,5.85pt,.7pt">
                  <w:txbxContent>
                    <w:p w:rsidR="00775F82" w:rsidRDefault="00775F82" w:rsidP="00180CA8">
                      <w:pPr>
                        <w:spacing w:line="200" w:lineRule="exact"/>
                      </w:pPr>
                    </w:p>
                    <w:p w:rsidR="00775F82" w:rsidRDefault="00775F82" w:rsidP="003738A9">
                      <w:pPr>
                        <w:spacing w:line="34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r w:rsidR="00C41CE4" w:rsidRPr="00C41CE4">
                        <w:rPr>
                          <w:rFonts w:ascii="ＭＳ ゴシック" w:eastAsia="ＭＳ ゴシック" w:hAnsi="ＭＳ ゴシック" w:hint="eastAsia"/>
                          <w:szCs w:val="21"/>
                        </w:rPr>
                        <w:t>鹿児島県が市内飲食店を対象に営業時間短縮等を要請することに伴い、利用者が減少するなど大きな影響を受けるタクシー事業者及び自動車運転代行業者を支援し、安全かつ安定した運行の維持・確保を図るため、給付金を給付する。</w:t>
                      </w:r>
                    </w:p>
                    <w:p w:rsidR="0003704A" w:rsidRPr="0049413A" w:rsidRDefault="0003704A" w:rsidP="003738A9">
                      <w:pPr>
                        <w:spacing w:line="340" w:lineRule="exact"/>
                        <w:ind w:leftChars="100" w:left="210"/>
                        <w:rPr>
                          <w:rFonts w:ascii="ＭＳ ゴシック" w:eastAsia="ＭＳ ゴシック" w:hAnsi="ＭＳ ゴシック"/>
                          <w:szCs w:val="21"/>
                        </w:rPr>
                      </w:pPr>
                    </w:p>
                    <w:p w:rsidR="00B551A2" w:rsidRPr="00B551A2" w:rsidRDefault="00DB5284" w:rsidP="00B83CDC">
                      <w:pPr>
                        <w:spacing w:line="34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市内に事業所がある</w:t>
                      </w:r>
                      <w:r w:rsidR="00B83CDC">
                        <w:rPr>
                          <w:rFonts w:ascii="ＭＳ ゴシック" w:eastAsia="ＭＳ ゴシック" w:hAnsi="ＭＳ ゴシック" w:hint="eastAsia"/>
                          <w:szCs w:val="21"/>
                        </w:rPr>
                        <w:t>タクシー事業者</w:t>
                      </w:r>
                      <w:r w:rsidR="006F00CE">
                        <w:rPr>
                          <w:rFonts w:ascii="ＭＳ ゴシック" w:eastAsia="ＭＳ ゴシック" w:hAnsi="ＭＳ ゴシック" w:hint="eastAsia"/>
                          <w:szCs w:val="21"/>
                        </w:rPr>
                        <w:t>（福祉輸送事業</w:t>
                      </w:r>
                      <w:r w:rsidR="006F00CE">
                        <w:rPr>
                          <w:rFonts w:ascii="ＭＳ ゴシック" w:eastAsia="ＭＳ ゴシック" w:hAnsi="ＭＳ ゴシック"/>
                          <w:szCs w:val="21"/>
                        </w:rPr>
                        <w:t>限定を除く。</w:t>
                      </w:r>
                      <w:r w:rsidR="006F00CE">
                        <w:rPr>
                          <w:rFonts w:ascii="ＭＳ ゴシック" w:eastAsia="ＭＳ ゴシック" w:hAnsi="ＭＳ ゴシック" w:hint="eastAsia"/>
                          <w:szCs w:val="21"/>
                        </w:rPr>
                        <w:t>）</w:t>
                      </w:r>
                      <w:r w:rsidR="00B83CDC">
                        <w:rPr>
                          <w:rFonts w:ascii="ＭＳ ゴシック" w:eastAsia="ＭＳ ゴシック" w:hAnsi="ＭＳ ゴシック"/>
                          <w:szCs w:val="21"/>
                        </w:rPr>
                        <w:t>及び自動車運転代行業者</w:t>
                      </w:r>
                      <w:r w:rsidR="00041209">
                        <w:rPr>
                          <w:rFonts w:ascii="ＭＳ ゴシック" w:eastAsia="ＭＳ ゴシック" w:hAnsi="ＭＳ ゴシック" w:hint="eastAsia"/>
                          <w:szCs w:val="21"/>
                        </w:rPr>
                        <w:t xml:space="preserve">　</w:t>
                      </w:r>
                      <w:r w:rsidR="00041209">
                        <w:rPr>
                          <w:rFonts w:ascii="ＭＳ ゴシック" w:eastAsia="ＭＳ ゴシック" w:hAnsi="ＭＳ ゴシック"/>
                          <w:szCs w:val="21"/>
                        </w:rPr>
                        <w:t>28</w:t>
                      </w:r>
                      <w:r w:rsidR="00041209">
                        <w:rPr>
                          <w:rFonts w:ascii="ＭＳ ゴシック" w:eastAsia="ＭＳ ゴシック" w:hAnsi="ＭＳ ゴシック" w:hint="eastAsia"/>
                          <w:szCs w:val="21"/>
                        </w:rPr>
                        <w:t>事業者</w:t>
                      </w:r>
                    </w:p>
                    <w:p w:rsidR="00C2507D" w:rsidRPr="0049413A" w:rsidRDefault="00DB5284" w:rsidP="00C13CE4">
                      <w:pPr>
                        <w:spacing w:line="34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D80697">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８</w:t>
                      </w:r>
                      <w:r w:rsidR="009E3B4F">
                        <w:rPr>
                          <w:rFonts w:ascii="ＭＳ ゴシック" w:eastAsia="ＭＳ ゴシック" w:hAnsi="ＭＳ ゴシック" w:hint="eastAsia"/>
                          <w:szCs w:val="21"/>
                        </w:rPr>
                        <w:t>月</w:t>
                      </w:r>
                      <w:r w:rsidR="00D80697">
                        <w:rPr>
                          <w:rFonts w:ascii="ＭＳ ゴシック" w:eastAsia="ＭＳ ゴシック" w:hAnsi="ＭＳ ゴシック"/>
                          <w:szCs w:val="21"/>
                        </w:rPr>
                        <w:t>1</w:t>
                      </w:r>
                      <w:r w:rsidR="00C41CE4">
                        <w:rPr>
                          <w:rFonts w:ascii="ＭＳ ゴシック" w:eastAsia="ＭＳ ゴシック" w:hAnsi="ＭＳ ゴシック"/>
                          <w:szCs w:val="21"/>
                        </w:rPr>
                        <w:t>6</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r w:rsidR="00C13CE4">
                        <w:rPr>
                          <w:rFonts w:ascii="ＭＳ ゴシック" w:eastAsia="ＭＳ ゴシック" w:hAnsi="ＭＳ ゴシック" w:hint="eastAsia"/>
                          <w:szCs w:val="21"/>
                        </w:rPr>
                        <w:t xml:space="preserve">　等</w:t>
                      </w:r>
                    </w:p>
                    <w:p w:rsidR="00847AA1" w:rsidRDefault="004E2E2E"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C737BF">
                        <w:rPr>
                          <w:rFonts w:ascii="ＭＳ ゴシック" w:eastAsia="ＭＳ ゴシック" w:hAnsi="ＭＳ ゴシック"/>
                          <w:szCs w:val="21"/>
                        </w:rPr>
                        <w:t>8</w:t>
                      </w:r>
                      <w:r w:rsidR="00C263D3">
                        <w:rPr>
                          <w:rFonts w:ascii="ＭＳ ゴシック" w:eastAsia="ＭＳ ゴシック" w:hAnsi="ＭＳ ゴシック"/>
                          <w:szCs w:val="21"/>
                        </w:rPr>
                        <w:t>,</w:t>
                      </w:r>
                      <w:r w:rsidR="00C737BF">
                        <w:rPr>
                          <w:rFonts w:ascii="ＭＳ ゴシック" w:eastAsia="ＭＳ ゴシック" w:hAnsi="ＭＳ ゴシック"/>
                          <w:szCs w:val="21"/>
                        </w:rPr>
                        <w:t>4</w:t>
                      </w:r>
                      <w:r w:rsidR="00C1144C">
                        <w:rPr>
                          <w:rFonts w:ascii="ＭＳ ゴシック" w:eastAsia="ＭＳ ゴシック" w:hAnsi="ＭＳ ゴシック"/>
                          <w:szCs w:val="21"/>
                        </w:rPr>
                        <w:t>0</w:t>
                      </w:r>
                      <w:r w:rsidR="00C263D3">
                        <w:rPr>
                          <w:rFonts w:ascii="ＭＳ ゴシック" w:eastAsia="ＭＳ ゴシック" w:hAnsi="ＭＳ ゴシック"/>
                          <w:szCs w:val="21"/>
                        </w:rPr>
                        <w:t>0</w:t>
                      </w:r>
                      <w:r w:rsidR="00847AA1">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Ａ（負担金補助及び交付金）</w:t>
                      </w:r>
                    </w:p>
                    <w:p w:rsidR="00A4464C" w:rsidRDefault="004E2E2E"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0B19A9">
                        <w:rPr>
                          <w:rFonts w:ascii="ＭＳ ゴシック" w:eastAsia="ＭＳ ゴシック" w:hAnsi="ＭＳ ゴシック" w:hint="eastAsia"/>
                          <w:szCs w:val="21"/>
                        </w:rPr>
                        <w:t>タクシー</w:t>
                      </w:r>
                      <w:r w:rsidR="000B19A9">
                        <w:rPr>
                          <w:rFonts w:ascii="ＭＳ ゴシック" w:eastAsia="ＭＳ ゴシック" w:hAnsi="ＭＳ ゴシック"/>
                          <w:szCs w:val="21"/>
                        </w:rPr>
                        <w:t xml:space="preserve">事業者　　</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最大42</w:t>
                      </w:r>
                      <w:r w:rsidR="0003704A">
                        <w:rPr>
                          <w:rFonts w:ascii="ＭＳ ゴシック" w:eastAsia="ＭＳ ゴシック" w:hAnsi="ＭＳ ゴシック" w:hint="eastAsia"/>
                          <w:szCs w:val="21"/>
                        </w:rPr>
                        <w:t>千</w:t>
                      </w:r>
                      <w:r w:rsidR="000B19A9">
                        <w:rPr>
                          <w:rFonts w:ascii="ＭＳ ゴシック" w:eastAsia="ＭＳ ゴシック" w:hAnsi="ＭＳ ゴシック"/>
                          <w:szCs w:val="21"/>
                        </w:rPr>
                        <w:t>円</w:t>
                      </w:r>
                      <w:r w:rsidR="00041209">
                        <w:rPr>
                          <w:rFonts w:ascii="ＭＳ ゴシック" w:eastAsia="ＭＳ ゴシック" w:hAnsi="ＭＳ ゴシック" w:hint="eastAsia"/>
                          <w:szCs w:val="21"/>
                        </w:rPr>
                        <w:t>（</w:t>
                      </w:r>
                      <w:r w:rsidR="000B19A9">
                        <w:rPr>
                          <w:rFonts w:ascii="ＭＳ ゴシック" w:eastAsia="ＭＳ ゴシック" w:hAnsi="ＭＳ ゴシック"/>
                          <w:szCs w:val="21"/>
                        </w:rPr>
                        <w:t>日額</w:t>
                      </w:r>
                      <w:r w:rsidR="000B19A9">
                        <w:rPr>
                          <w:rFonts w:ascii="ＭＳ ゴシック" w:eastAsia="ＭＳ ゴシック" w:hAnsi="ＭＳ ゴシック" w:hint="eastAsia"/>
                          <w:szCs w:val="21"/>
                        </w:rPr>
                        <w:t>３千円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340B2F" w:rsidRDefault="00A0432B"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B19A9">
                        <w:rPr>
                          <w:rFonts w:ascii="ＭＳ ゴシック" w:eastAsia="ＭＳ ゴシック" w:hAnsi="ＭＳ ゴシック" w:hint="eastAsia"/>
                          <w:szCs w:val="21"/>
                        </w:rPr>
                        <w:t>自動車</w:t>
                      </w:r>
                      <w:r w:rsidR="000B19A9">
                        <w:rPr>
                          <w:rFonts w:ascii="ＭＳ ゴシック" w:eastAsia="ＭＳ ゴシック" w:hAnsi="ＭＳ ゴシック"/>
                          <w:szCs w:val="21"/>
                        </w:rPr>
                        <w:t>運転代行業者</w:t>
                      </w:r>
                      <w:r w:rsidR="000B19A9">
                        <w:rPr>
                          <w:rFonts w:ascii="ＭＳ ゴシック" w:eastAsia="ＭＳ ゴシック" w:hAnsi="ＭＳ ゴシック" w:hint="eastAsia"/>
                          <w:szCs w:val="21"/>
                        </w:rPr>
                        <w:t xml:space="preserve">　</w:t>
                      </w:r>
                      <w:r w:rsidR="006F00CE">
                        <w:rPr>
                          <w:rFonts w:ascii="ＭＳ ゴシック" w:eastAsia="ＭＳ ゴシック" w:hAnsi="ＭＳ ゴシック" w:hint="eastAsia"/>
                          <w:szCs w:val="21"/>
                        </w:rPr>
                        <w:t>１</w:t>
                      </w:r>
                      <w:r w:rsidR="006F00CE">
                        <w:rPr>
                          <w:rFonts w:ascii="ＭＳ ゴシック" w:eastAsia="ＭＳ ゴシック" w:hAnsi="ＭＳ ゴシック"/>
                          <w:szCs w:val="21"/>
                        </w:rPr>
                        <w:t>台あたり</w:t>
                      </w:r>
                      <w:r w:rsidR="00805100">
                        <w:rPr>
                          <w:rFonts w:ascii="ＭＳ ゴシック" w:eastAsia="ＭＳ ゴシック" w:hAnsi="ＭＳ ゴシック" w:hint="eastAsia"/>
                          <w:szCs w:val="21"/>
                        </w:rPr>
                        <w:t>最大70</w:t>
                      </w:r>
                      <w:r w:rsidR="000B19A9">
                        <w:rPr>
                          <w:rFonts w:ascii="ＭＳ ゴシック" w:eastAsia="ＭＳ ゴシック" w:hAnsi="ＭＳ ゴシック"/>
                          <w:szCs w:val="21"/>
                        </w:rPr>
                        <w:t>千円</w:t>
                      </w:r>
                      <w:r w:rsidR="00041209">
                        <w:rPr>
                          <w:rFonts w:ascii="ＭＳ ゴシック" w:eastAsia="ＭＳ ゴシック" w:hAnsi="ＭＳ ゴシック" w:hint="eastAsia"/>
                          <w:szCs w:val="21"/>
                        </w:rPr>
                        <w:t>（</w:t>
                      </w:r>
                      <w:r w:rsidR="000B19A9">
                        <w:rPr>
                          <w:rFonts w:ascii="ＭＳ ゴシック" w:eastAsia="ＭＳ ゴシック" w:hAnsi="ＭＳ ゴシック" w:hint="eastAsia"/>
                          <w:szCs w:val="21"/>
                        </w:rPr>
                        <w:t>日額５</w:t>
                      </w:r>
                      <w:r w:rsidR="000B19A9">
                        <w:rPr>
                          <w:rFonts w:ascii="ＭＳ ゴシック" w:eastAsia="ＭＳ ゴシック" w:hAnsi="ＭＳ ゴシック"/>
                          <w:szCs w:val="21"/>
                        </w:rPr>
                        <w:t>千円</w:t>
                      </w:r>
                      <w:r w:rsidR="00C263D3">
                        <w:rPr>
                          <w:rFonts w:ascii="ＭＳ ゴシック" w:eastAsia="ＭＳ ゴシック" w:hAnsi="ＭＳ ゴシック"/>
                          <w:szCs w:val="21"/>
                        </w:rPr>
                        <w:t>×</w:t>
                      </w:r>
                      <w:r w:rsidR="00805100">
                        <w:rPr>
                          <w:rFonts w:ascii="ＭＳ ゴシック" w:eastAsia="ＭＳ ゴシック" w:hAnsi="ＭＳ ゴシック"/>
                          <w:szCs w:val="21"/>
                        </w:rPr>
                        <w:t>14</w:t>
                      </w:r>
                      <w:r w:rsidR="000B19A9">
                        <w:rPr>
                          <w:rFonts w:ascii="ＭＳ ゴシック" w:eastAsia="ＭＳ ゴシック" w:hAnsi="ＭＳ ゴシック"/>
                          <w:szCs w:val="21"/>
                        </w:rPr>
                        <w:t>日</w:t>
                      </w:r>
                      <w:r w:rsidR="00041209">
                        <w:rPr>
                          <w:rFonts w:ascii="ＭＳ ゴシック" w:eastAsia="ＭＳ ゴシック" w:hAnsi="ＭＳ ゴシック" w:hint="eastAsia"/>
                          <w:szCs w:val="21"/>
                        </w:rPr>
                        <w:t>）</w:t>
                      </w:r>
                    </w:p>
                    <w:p w:rsidR="00DC4D6E" w:rsidRPr="00340B2F" w:rsidRDefault="00DC4D6E" w:rsidP="00A4464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w:t>
                      </w:r>
                      <w:r>
                        <w:rPr>
                          <w:rFonts w:ascii="ＭＳ ゴシック" w:eastAsia="ＭＳ ゴシック" w:hAnsi="ＭＳ ゴシック"/>
                          <w:szCs w:val="21"/>
                        </w:rPr>
                        <w:t>１事業者に</w:t>
                      </w:r>
                      <w:r>
                        <w:rPr>
                          <w:rFonts w:ascii="ＭＳ ゴシック" w:eastAsia="ＭＳ ゴシック" w:hAnsi="ＭＳ ゴシック" w:hint="eastAsia"/>
                          <w:szCs w:val="21"/>
                        </w:rPr>
                        <w:t>つき</w:t>
                      </w:r>
                      <w:r>
                        <w:rPr>
                          <w:rFonts w:ascii="ＭＳ ゴシック" w:eastAsia="ＭＳ ゴシック" w:hAnsi="ＭＳ ゴシック"/>
                          <w:szCs w:val="21"/>
                        </w:rPr>
                        <w:t>、</w:t>
                      </w:r>
                      <w:r>
                        <w:rPr>
                          <w:rFonts w:ascii="ＭＳ ゴシック" w:eastAsia="ＭＳ ゴシック" w:hAnsi="ＭＳ ゴシック" w:hint="eastAsia"/>
                          <w:szCs w:val="21"/>
                        </w:rPr>
                        <w:t>給付金額の</w:t>
                      </w:r>
                      <w:r>
                        <w:rPr>
                          <w:rFonts w:ascii="ＭＳ ゴシック" w:eastAsia="ＭＳ ゴシック" w:hAnsi="ＭＳ ゴシック"/>
                          <w:szCs w:val="21"/>
                        </w:rPr>
                        <w:t>上限は</w:t>
                      </w:r>
                      <w:r w:rsidR="00805100">
                        <w:rPr>
                          <w:rFonts w:ascii="ＭＳ ゴシック" w:eastAsia="ＭＳ ゴシック" w:hAnsi="ＭＳ ゴシック"/>
                          <w:szCs w:val="21"/>
                        </w:rPr>
                        <w:t>1</w:t>
                      </w:r>
                      <w:r w:rsidR="00C263D3">
                        <w:rPr>
                          <w:rFonts w:ascii="ＭＳ ゴシック" w:eastAsia="ＭＳ ゴシック" w:hAnsi="ＭＳ ゴシック"/>
                          <w:szCs w:val="21"/>
                        </w:rPr>
                        <w:t>,</w:t>
                      </w:r>
                      <w:r w:rsidR="00805100">
                        <w:rPr>
                          <w:rFonts w:ascii="ＭＳ ゴシック" w:eastAsia="ＭＳ ゴシック" w:hAnsi="ＭＳ ゴシック"/>
                          <w:szCs w:val="21"/>
                        </w:rPr>
                        <w:t>05</w:t>
                      </w:r>
                      <w:r w:rsidR="009A4701">
                        <w:rPr>
                          <w:rFonts w:ascii="ＭＳ ゴシック" w:eastAsia="ＭＳ ゴシック" w:hAnsi="ＭＳ ゴシック"/>
                          <w:szCs w:val="21"/>
                        </w:rPr>
                        <w:t>0</w:t>
                      </w:r>
                      <w:r w:rsidR="00C263D3">
                        <w:rPr>
                          <w:rFonts w:ascii="ＭＳ ゴシック" w:eastAsia="ＭＳ ゴシック" w:hAnsi="ＭＳ ゴシック" w:hint="eastAsia"/>
                          <w:szCs w:val="21"/>
                        </w:rPr>
                        <w:t>千</w:t>
                      </w:r>
                      <w:r>
                        <w:rPr>
                          <w:rFonts w:ascii="ＭＳ ゴシック" w:eastAsia="ＭＳ ゴシック" w:hAnsi="ＭＳ ゴシック" w:hint="eastAsia"/>
                          <w:szCs w:val="21"/>
                        </w:rPr>
                        <w:t>円</w:t>
                      </w:r>
                    </w:p>
                    <w:p w:rsidR="00A4464C" w:rsidRDefault="00A4464C" w:rsidP="00A4464C">
                      <w:pPr>
                        <w:spacing w:line="34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【申請</w:t>
                      </w:r>
                      <w:r w:rsidR="00041209">
                        <w:rPr>
                          <w:rFonts w:ascii="ＭＳ ゴシック" w:eastAsia="ＭＳ ゴシック" w:hAnsi="ＭＳ ゴシック" w:hint="eastAsia"/>
                          <w:szCs w:val="21"/>
                        </w:rPr>
                        <w:t>開始</w:t>
                      </w:r>
                      <w:r w:rsidRPr="0049413A">
                        <w:rPr>
                          <w:rFonts w:ascii="ＭＳ ゴシック" w:eastAsia="ＭＳ ゴシック" w:hAnsi="ＭＳ ゴシック" w:hint="eastAsia"/>
                          <w:szCs w:val="21"/>
                        </w:rPr>
                        <w:t>】</w:t>
                      </w:r>
                      <w:r w:rsidR="00B551A2">
                        <w:rPr>
                          <w:rFonts w:ascii="ＭＳ ゴシック" w:eastAsia="ＭＳ ゴシック" w:hAnsi="ＭＳ ゴシック" w:hint="eastAsia"/>
                          <w:szCs w:val="21"/>
                        </w:rPr>
                        <w:t xml:space="preserve">　</w:t>
                      </w:r>
                      <w:r w:rsidR="00C263D3">
                        <w:rPr>
                          <w:rFonts w:ascii="ＭＳ ゴシック" w:eastAsia="ＭＳ ゴシック" w:hAnsi="ＭＳ ゴシック" w:hint="eastAsia"/>
                          <w:szCs w:val="21"/>
                        </w:rPr>
                        <w:t>令和３年</w:t>
                      </w:r>
                      <w:r w:rsidR="00C41CE4">
                        <w:rPr>
                          <w:rFonts w:ascii="ＭＳ ゴシック" w:eastAsia="ＭＳ ゴシック" w:hAnsi="ＭＳ ゴシック" w:hint="eastAsia"/>
                          <w:szCs w:val="21"/>
                        </w:rPr>
                        <w:t>９</w:t>
                      </w:r>
                      <w:r w:rsidR="00C263D3">
                        <w:rPr>
                          <w:rFonts w:ascii="ＭＳ ゴシック" w:eastAsia="ＭＳ ゴシック" w:hAnsi="ＭＳ ゴシック" w:hint="eastAsia"/>
                          <w:szCs w:val="21"/>
                        </w:rPr>
                        <w:t>月</w:t>
                      </w:r>
                      <w:r w:rsidR="00805100">
                        <w:rPr>
                          <w:rFonts w:ascii="ＭＳ ゴシック" w:eastAsia="ＭＳ ゴシック" w:hAnsi="ＭＳ ゴシック" w:hint="eastAsia"/>
                          <w:szCs w:val="21"/>
                        </w:rPr>
                        <w:t>中旬</w:t>
                      </w:r>
                      <w:r w:rsidR="0055384C">
                        <w:rPr>
                          <w:rFonts w:ascii="ＭＳ ゴシック" w:eastAsia="ＭＳ ゴシック" w:hAnsi="ＭＳ ゴシック" w:hint="eastAsia"/>
                          <w:szCs w:val="21"/>
                        </w:rPr>
                        <w:t>予定</w:t>
                      </w:r>
                    </w:p>
                    <w:p w:rsidR="004E2E2E" w:rsidRPr="004E2E2E" w:rsidRDefault="00340B2F" w:rsidP="004E2E2E">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A13497">
                        <w:rPr>
                          <w:rFonts w:ascii="ＭＳ ゴシック" w:eastAsia="ＭＳ ゴシック" w:hAnsi="ＭＳ ゴシック" w:hint="eastAsia"/>
                          <w:spacing w:val="52"/>
                          <w:kern w:val="0"/>
                          <w:szCs w:val="21"/>
                          <w:fitText w:val="840" w:id="-1954355456"/>
                        </w:rPr>
                        <w:t>事務</w:t>
                      </w:r>
                      <w:r w:rsidRPr="00A13497">
                        <w:rPr>
                          <w:rFonts w:ascii="ＭＳ ゴシック" w:eastAsia="ＭＳ ゴシック" w:hAnsi="ＭＳ ゴシック" w:hint="eastAsia"/>
                          <w:spacing w:val="1"/>
                          <w:kern w:val="0"/>
                          <w:szCs w:val="21"/>
                          <w:fitText w:val="840" w:id="-1954355456"/>
                        </w:rPr>
                        <w:t>費</w:t>
                      </w:r>
                      <w:r>
                        <w:rPr>
                          <w:rFonts w:ascii="ＭＳ ゴシック" w:eastAsia="ＭＳ ゴシック" w:hAnsi="ＭＳ ゴシック" w:hint="eastAsia"/>
                          <w:szCs w:val="21"/>
                        </w:rPr>
                        <w:t xml:space="preserve">】　</w:t>
                      </w:r>
                      <w:r w:rsidR="00D80697">
                        <w:rPr>
                          <w:rFonts w:ascii="ＭＳ ゴシック" w:eastAsia="ＭＳ ゴシック" w:hAnsi="ＭＳ ゴシック"/>
                          <w:szCs w:val="21"/>
                        </w:rPr>
                        <w:t>30</w:t>
                      </w:r>
                      <w:r>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Ｂ</w:t>
                      </w:r>
                      <w:r>
                        <w:rPr>
                          <w:rFonts w:ascii="ＭＳ ゴシック" w:eastAsia="ＭＳ ゴシック" w:hAnsi="ＭＳ ゴシック"/>
                          <w:szCs w:val="21"/>
                        </w:rPr>
                        <w:t>（</w:t>
                      </w:r>
                      <w:r w:rsidR="00824600">
                        <w:rPr>
                          <w:rFonts w:ascii="ＭＳ ゴシック" w:eastAsia="ＭＳ ゴシック" w:hAnsi="ＭＳ ゴシック" w:hint="eastAsia"/>
                          <w:szCs w:val="21"/>
                        </w:rPr>
                        <w:t>消耗品費</w:t>
                      </w:r>
                      <w:r w:rsidR="0003704A">
                        <w:rPr>
                          <w:rFonts w:ascii="ＭＳ ゴシック" w:eastAsia="ＭＳ ゴシック" w:hAnsi="ＭＳ ゴシック" w:hint="eastAsia"/>
                          <w:szCs w:val="21"/>
                        </w:rPr>
                        <w:t>、</w:t>
                      </w:r>
                      <w:r>
                        <w:rPr>
                          <w:rFonts w:ascii="ＭＳ ゴシック" w:eastAsia="ＭＳ ゴシック" w:hAnsi="ＭＳ ゴシック"/>
                          <w:szCs w:val="21"/>
                        </w:rPr>
                        <w:t>通信運搬費、手数料）</w:t>
                      </w:r>
                    </w:p>
                  </w:txbxContent>
                </v:textbox>
              </v:rect>
            </w:pict>
          </mc:Fallback>
        </mc:AlternateContent>
      </w:r>
      <w:r w:rsidR="00C954A6">
        <w:rPr>
          <w:rFonts w:hint="eastAsia"/>
          <w:noProof/>
        </w:rPr>
        <mc:AlternateContent>
          <mc:Choice Requires="wps">
            <w:drawing>
              <wp:anchor distT="0" distB="0" distL="114300" distR="114300" simplePos="0" relativeHeight="251655168" behindDoc="0" locked="0" layoutInCell="1" allowOverlap="1" wp14:anchorId="56612628" wp14:editId="6801B128">
                <wp:simplePos x="0" y="0"/>
                <wp:positionH relativeFrom="column">
                  <wp:posOffset>85725</wp:posOffset>
                </wp:positionH>
                <wp:positionV relativeFrom="paragraph">
                  <wp:posOffset>1489711</wp:posOffset>
                </wp:positionV>
                <wp:extent cx="9589135" cy="1657350"/>
                <wp:effectExtent l="19050" t="19050" r="1206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1657350"/>
                        </a:xfrm>
                        <a:prstGeom prst="rect">
                          <a:avLst/>
                        </a:prstGeom>
                        <a:solidFill>
                          <a:srgbClr val="FFFFFF"/>
                        </a:solidFill>
                        <a:ln w="28575">
                          <a:solidFill>
                            <a:srgbClr val="000000"/>
                          </a:solidFill>
                          <a:miter lim="800000"/>
                          <a:headEnd/>
                          <a:tailEnd/>
                        </a:ln>
                      </wps:spPr>
                      <wps:txbx>
                        <w:txbxContent>
                          <w:p w:rsidR="00A50600" w:rsidRDefault="00A50600" w:rsidP="00180CA8">
                            <w:pPr>
                              <w:spacing w:line="160" w:lineRule="exact"/>
                            </w:pPr>
                          </w:p>
                          <w:p w:rsidR="00505C31" w:rsidRPr="00505C31" w:rsidRDefault="00775F82" w:rsidP="00505C31">
                            <w:pPr>
                              <w:spacing w:line="280" w:lineRule="exact"/>
                              <w:ind w:left="240" w:hangingChars="100" w:hanging="240"/>
                              <w:rPr>
                                <w:rFonts w:ascii="ＭＳ ゴシック" w:eastAsia="ＭＳ ゴシック" w:hAnsi="ＭＳ ゴシック" w:hint="eastAsia"/>
                                <w:sz w:val="24"/>
                              </w:rPr>
                            </w:pPr>
                            <w:r>
                              <w:rPr>
                                <w:rFonts w:hint="eastAsia"/>
                                <w:sz w:val="24"/>
                              </w:rPr>
                              <w:t>○</w:t>
                            </w:r>
                            <w:r w:rsidRPr="0049413A">
                              <w:rPr>
                                <w:rFonts w:ascii="ＭＳ ゴシック" w:eastAsia="ＭＳ ゴシック" w:hAnsi="ＭＳ ゴシック" w:hint="eastAsia"/>
                                <w:sz w:val="24"/>
                              </w:rPr>
                              <w:t xml:space="preserve">　</w:t>
                            </w:r>
                            <w:r w:rsidR="00505C31" w:rsidRPr="00505C31">
                              <w:rPr>
                                <w:rFonts w:ascii="ＭＳ ゴシック" w:eastAsia="ＭＳ ゴシック" w:hAnsi="ＭＳ ゴシック" w:hint="eastAsia"/>
                                <w:sz w:val="24"/>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rsidR="00505C31" w:rsidRPr="00505C31" w:rsidRDefault="00505C31" w:rsidP="00505C31">
                            <w:pPr>
                              <w:spacing w:line="280" w:lineRule="exact"/>
                              <w:ind w:left="240" w:hangingChars="100" w:hanging="240"/>
                              <w:rPr>
                                <w:rFonts w:ascii="ＭＳ ゴシック" w:eastAsia="ＭＳ ゴシック" w:hAnsi="ＭＳ ゴシック" w:hint="eastAsia"/>
                                <w:sz w:val="24"/>
                              </w:rPr>
                            </w:pPr>
                            <w:r w:rsidRPr="00505C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5C31">
                              <w:rPr>
                                <w:rFonts w:ascii="ＭＳ ゴシック" w:eastAsia="ＭＳ ゴシック" w:hAnsi="ＭＳ ゴシック" w:hint="eastAsia"/>
                                <w:sz w:val="24"/>
                              </w:rPr>
                              <w:t>また、８月上旬には東京都外５府県に緊急事態宣言、14道府県にまん延防止等重点措置が発令されるなど、全国的に新型コロナウイルスの感染が急拡大しており、本県においても８月６日にステージⅢに引き上げられていた感染拡大の警戒基準が、８月13日にはステージⅣに引き上げられ、鹿児島県独自の緊急事態宣言を発令するとともに、本市を含む３市４町の飲食店に営業時間短縮要請が行われた。</w:t>
                            </w:r>
                          </w:p>
                          <w:p w:rsidR="00C03C58" w:rsidRPr="00944BE5" w:rsidRDefault="00505C31" w:rsidP="00505C31">
                            <w:pPr>
                              <w:spacing w:line="280" w:lineRule="exact"/>
                              <w:ind w:leftChars="100" w:left="210" w:firstLineChars="100" w:firstLine="240"/>
                              <w:rPr>
                                <w:rFonts w:ascii="ＭＳ ゴシック" w:eastAsia="ＭＳ ゴシック" w:hAnsi="ＭＳ ゴシック"/>
                                <w:sz w:val="24"/>
                              </w:rPr>
                            </w:pPr>
                            <w:r w:rsidRPr="00505C31">
                              <w:rPr>
                                <w:rFonts w:ascii="ＭＳ ゴシック" w:eastAsia="ＭＳ ゴシック" w:hAnsi="ＭＳ ゴシック" w:hint="eastAsia"/>
                                <w:sz w:val="24"/>
                              </w:rPr>
                              <w:t>新型コロナウイルスの感染拡大により、これまでも大きな影響を受けてきたタクシー事業者及び自動車運転代行業は、３度目となる営業時間短縮要請により、更なる影響を受ける。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2628" id="Rectangle 9" o:spid="_x0000_s1027" style="position:absolute;left:0;text-align:left;margin-left:6.75pt;margin-top:117.3pt;width:755.05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" strokeweight="2.25pt">
                <v:textbox inset="5.85pt,.7pt,5.85pt,.7pt">
                  <w:txbxContent>
                    <w:p w:rsidR="00A50600" w:rsidRDefault="00A50600" w:rsidP="00180CA8">
                      <w:pPr>
                        <w:spacing w:line="160" w:lineRule="exact"/>
                      </w:pPr>
                    </w:p>
                    <w:p w:rsidR="00505C31" w:rsidRPr="00505C31" w:rsidRDefault="00775F82" w:rsidP="00505C31">
                      <w:pPr>
                        <w:spacing w:line="280" w:lineRule="exact"/>
                        <w:ind w:left="240" w:hangingChars="100" w:hanging="240"/>
                        <w:rPr>
                          <w:rFonts w:ascii="ＭＳ ゴシック" w:eastAsia="ＭＳ ゴシック" w:hAnsi="ＭＳ ゴシック" w:hint="eastAsia"/>
                          <w:sz w:val="24"/>
                        </w:rPr>
                      </w:pPr>
                      <w:r>
                        <w:rPr>
                          <w:rFonts w:hint="eastAsia"/>
                          <w:sz w:val="24"/>
                        </w:rPr>
                        <w:t>○</w:t>
                      </w:r>
                      <w:r w:rsidRPr="0049413A">
                        <w:rPr>
                          <w:rFonts w:ascii="ＭＳ ゴシック" w:eastAsia="ＭＳ ゴシック" w:hAnsi="ＭＳ ゴシック" w:hint="eastAsia"/>
                          <w:sz w:val="24"/>
                        </w:rPr>
                        <w:t xml:space="preserve">　</w:t>
                      </w:r>
                      <w:r w:rsidR="00505C31" w:rsidRPr="00505C31">
                        <w:rPr>
                          <w:rFonts w:ascii="ＭＳ ゴシック" w:eastAsia="ＭＳ ゴシック" w:hAnsi="ＭＳ ゴシック" w:hint="eastAsia"/>
                          <w:sz w:val="24"/>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rsidR="00505C31" w:rsidRPr="00505C31" w:rsidRDefault="00505C31" w:rsidP="00505C31">
                      <w:pPr>
                        <w:spacing w:line="280" w:lineRule="exact"/>
                        <w:ind w:left="240" w:hangingChars="100" w:hanging="240"/>
                        <w:rPr>
                          <w:rFonts w:ascii="ＭＳ ゴシック" w:eastAsia="ＭＳ ゴシック" w:hAnsi="ＭＳ ゴシック" w:hint="eastAsia"/>
                          <w:sz w:val="24"/>
                        </w:rPr>
                      </w:pPr>
                      <w:r w:rsidRPr="00505C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505C31">
                        <w:rPr>
                          <w:rFonts w:ascii="ＭＳ ゴシック" w:eastAsia="ＭＳ ゴシック" w:hAnsi="ＭＳ ゴシック" w:hint="eastAsia"/>
                          <w:sz w:val="24"/>
                        </w:rPr>
                        <w:t>また、８月上旬には東京都外５府県に緊急事態宣言、14道府県にまん延防止等重点措置が発令されるなど、全国的に新型コロナウイルスの感染が急拡大しており、本県においても８月６日にステージⅢに引き上げられていた感染拡大の警戒基準が、８月13日にはステージⅣに引き上げられ、鹿児島県独自の緊急事態宣言を発令するとともに、本市を含む３市４町の飲食店に営業時間短縮要請が行われた。</w:t>
                      </w:r>
                    </w:p>
                    <w:p w:rsidR="00C03C58" w:rsidRPr="00944BE5" w:rsidRDefault="00505C31" w:rsidP="00505C31">
                      <w:pPr>
                        <w:spacing w:line="280" w:lineRule="exact"/>
                        <w:ind w:leftChars="100" w:left="210" w:firstLineChars="100" w:firstLine="240"/>
                        <w:rPr>
                          <w:rFonts w:ascii="ＭＳ ゴシック" w:eastAsia="ＭＳ ゴシック" w:hAnsi="ＭＳ ゴシック"/>
                          <w:sz w:val="24"/>
                        </w:rPr>
                      </w:pPr>
                      <w:r w:rsidRPr="00505C31">
                        <w:rPr>
                          <w:rFonts w:ascii="ＭＳ ゴシック" w:eastAsia="ＭＳ ゴシック" w:hAnsi="ＭＳ ゴシック" w:hint="eastAsia"/>
                          <w:sz w:val="24"/>
                        </w:rPr>
                        <w:t>新型コロナウイルスの感染拡大により、これまでも大きな影響を受けてきたタクシー事業者及び自動車運転代行業は、３度目となる営業時間短縮要請により、更なる影響を受ける。</w:t>
                      </w:r>
                    </w:p>
                  </w:txbxContent>
                </v:textbox>
              </v:rect>
            </w:pict>
          </mc:Fallback>
        </mc:AlternateContent>
      </w:r>
      <w:r w:rsidR="00C954A6">
        <w:rPr>
          <w:rFonts w:hint="eastAsia"/>
          <w:noProof/>
        </w:rPr>
        <mc:AlternateContent>
          <mc:Choice Requires="wps">
            <w:drawing>
              <wp:anchor distT="0" distB="0" distL="114300" distR="114300" simplePos="0" relativeHeight="251662336" behindDoc="0" locked="0" layoutInCell="1" allowOverlap="1" wp14:anchorId="23F64990" wp14:editId="3A70E0B8">
                <wp:simplePos x="0" y="0"/>
                <wp:positionH relativeFrom="column">
                  <wp:posOffset>238125</wp:posOffset>
                </wp:positionH>
                <wp:positionV relativeFrom="paragraph">
                  <wp:posOffset>3423285</wp:posOffset>
                </wp:positionV>
                <wp:extent cx="1371600" cy="323850"/>
                <wp:effectExtent l="19050" t="19050" r="1905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F64990" id="AutoShape 25" o:spid="_x0000_s1028" style="position:absolute;left:0;text-align:left;margin-left:18.75pt;margin-top:269.55pt;width:10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" strokeweight="2.25pt">
                <v:textbox inset="5.85pt,1mm,5.85pt,0">
                  <w:txbxContent>
                    <w:p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v:textbox>
              </v:roundrect>
            </w:pict>
          </mc:Fallback>
        </mc:AlternateContent>
      </w:r>
      <w:r w:rsidR="00180CA8">
        <w:rPr>
          <w:noProof/>
        </w:rPr>
        <mc:AlternateContent>
          <mc:Choice Requires="wps">
            <w:drawing>
              <wp:anchor distT="0" distB="0" distL="114300" distR="114300" simplePos="0" relativeHeight="251666432" behindDoc="0" locked="0" layoutInCell="1" allowOverlap="1">
                <wp:simplePos x="0" y="0"/>
                <wp:positionH relativeFrom="column">
                  <wp:posOffset>8124825</wp:posOffset>
                </wp:positionH>
                <wp:positionV relativeFrom="paragraph">
                  <wp:posOffset>1032510</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AA1" w:rsidRPr="00180CA8" w:rsidRDefault="00847AA1">
                            <w:pPr>
                              <w:rPr>
                                <w:rFonts w:asciiTheme="majorEastAsia" w:eastAsiaTheme="majorEastAsia" w:hAnsiTheme="majorEastAsia"/>
                                <w:sz w:val="36"/>
                                <w:szCs w:val="56"/>
                              </w:rPr>
                            </w:pPr>
                            <w:r>
                              <w:rPr>
                                <w:rFonts w:asciiTheme="majorEastAsia" w:eastAsiaTheme="majorEastAsia" w:hAnsiTheme="majorEastAsia" w:hint="eastAsia"/>
                                <w:sz w:val="36"/>
                                <w:szCs w:val="56"/>
                              </w:rPr>
                              <w:t>（</w:t>
                            </w:r>
                            <w:r w:rsidRPr="00180CA8">
                              <w:rPr>
                                <w:rFonts w:asciiTheme="majorEastAsia" w:eastAsiaTheme="majorEastAsia" w:hAnsiTheme="majorEastAsia" w:hint="eastAsia"/>
                                <w:sz w:val="36"/>
                                <w:szCs w:val="56"/>
                              </w:rPr>
                              <w:t>Ａ</w:t>
                            </w:r>
                            <w:r w:rsidRPr="00180CA8">
                              <w:rPr>
                                <w:rFonts w:asciiTheme="majorEastAsia" w:eastAsiaTheme="majorEastAsia" w:hAnsiTheme="majorEastAsia"/>
                                <w:sz w:val="36"/>
                                <w:szCs w:val="56"/>
                              </w:rPr>
                              <w:t>＋Ｂ</w:t>
                            </w:r>
                            <w:r>
                              <w:rPr>
                                <w:rFonts w:asciiTheme="majorEastAsia" w:eastAsiaTheme="majorEastAsia" w:hAnsiTheme="majorEastAsia" w:hint="eastAsia"/>
                                <w:sz w:val="36"/>
                                <w:szCs w:val="5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639.75pt;margin-top:81.3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" filled="f" stroked="f" strokeweight=".5pt">
                <v:textbox style="mso-fit-shape-to-text:t">
                  <w:txbxContent>
                    <w:p w:rsidR="00847AA1" w:rsidRPr="00180CA8" w:rsidRDefault="00847AA1">
                      <w:pPr>
                        <w:rPr>
                          <w:rFonts w:asciiTheme="majorEastAsia" w:eastAsiaTheme="majorEastAsia" w:hAnsiTheme="majorEastAsia"/>
                          <w:sz w:val="36"/>
                          <w:szCs w:val="56"/>
                        </w:rPr>
                      </w:pPr>
                      <w:r>
                        <w:rPr>
                          <w:rFonts w:asciiTheme="majorEastAsia" w:eastAsiaTheme="majorEastAsia" w:hAnsiTheme="majorEastAsia" w:hint="eastAsia"/>
                          <w:sz w:val="36"/>
                          <w:szCs w:val="56"/>
                        </w:rPr>
                        <w:t>（</w:t>
                      </w:r>
                      <w:r w:rsidRPr="00180CA8">
                        <w:rPr>
                          <w:rFonts w:asciiTheme="majorEastAsia" w:eastAsiaTheme="majorEastAsia" w:hAnsiTheme="majorEastAsia" w:hint="eastAsia"/>
                          <w:sz w:val="36"/>
                          <w:szCs w:val="56"/>
                        </w:rPr>
                        <w:t>Ａ</w:t>
                      </w:r>
                      <w:r w:rsidRPr="00180CA8">
                        <w:rPr>
                          <w:rFonts w:asciiTheme="majorEastAsia" w:eastAsiaTheme="majorEastAsia" w:hAnsiTheme="majorEastAsia"/>
                          <w:sz w:val="36"/>
                          <w:szCs w:val="56"/>
                        </w:rPr>
                        <w:t>＋Ｂ</w:t>
                      </w:r>
                      <w:r>
                        <w:rPr>
                          <w:rFonts w:asciiTheme="majorEastAsia" w:eastAsiaTheme="majorEastAsia" w:hAnsiTheme="majorEastAsia" w:hint="eastAsia"/>
                          <w:sz w:val="36"/>
                          <w:szCs w:val="56"/>
                        </w:rPr>
                        <w:t>）</w:t>
                      </w:r>
                    </w:p>
                  </w:txbxContent>
                </v:textbox>
              </v:shape>
            </w:pict>
          </mc:Fallback>
        </mc:AlternateContent>
      </w:r>
      <w:r w:rsidR="00180CA8">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6675120</wp:posOffset>
                </wp:positionH>
                <wp:positionV relativeFrom="paragraph">
                  <wp:posOffset>657225</wp:posOffset>
                </wp:positionV>
                <wp:extent cx="3000375" cy="466725"/>
                <wp:effectExtent l="19050" t="1905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C737BF">
                              <w:rPr>
                                <w:rFonts w:ascii="ＭＳ ゴシック" w:eastAsia="ＭＳ ゴシック" w:hAnsi="ＭＳ ゴシック"/>
                                <w:sz w:val="36"/>
                                <w:szCs w:val="36"/>
                              </w:rPr>
                              <w:t>8</w:t>
                            </w:r>
                            <w:r w:rsidR="00C263D3">
                              <w:rPr>
                                <w:rFonts w:ascii="ＭＳ ゴシック" w:eastAsia="ＭＳ ゴシック" w:hAnsi="ＭＳ ゴシック"/>
                                <w:sz w:val="36"/>
                                <w:szCs w:val="36"/>
                              </w:rPr>
                              <w:t>,</w:t>
                            </w:r>
                            <w:r w:rsidR="00C737BF">
                              <w:rPr>
                                <w:rFonts w:ascii="ＭＳ ゴシック" w:eastAsia="ＭＳ ゴシック" w:hAnsi="ＭＳ ゴシック"/>
                                <w:sz w:val="36"/>
                                <w:szCs w:val="36"/>
                              </w:rPr>
                              <w:t>4</w:t>
                            </w:r>
                            <w:r w:rsidR="00F953A0">
                              <w:rPr>
                                <w:rFonts w:ascii="ＭＳ ゴシック" w:eastAsia="ＭＳ ゴシック" w:hAnsi="ＭＳ ゴシック"/>
                                <w:sz w:val="36"/>
                                <w:szCs w:val="36"/>
                              </w:rPr>
                              <w:t>3</w:t>
                            </w:r>
                            <w:r w:rsidR="005B305E">
                              <w:rPr>
                                <w:rFonts w:ascii="ＭＳ ゴシック" w:eastAsia="ＭＳ ゴシック" w:hAnsi="ＭＳ ゴシック"/>
                                <w:sz w:val="36"/>
                                <w:szCs w:val="36"/>
                              </w:rPr>
                              <w:t>0</w:t>
                            </w:r>
                            <w:r w:rsidR="00BC5D4D" w:rsidRPr="0049413A">
                              <w:rPr>
                                <w:rFonts w:ascii="ＭＳ ゴシック" w:eastAsia="ＭＳ ゴシック" w:hAnsi="ＭＳ ゴシック" w:hint="eastAsia"/>
                                <w:sz w:val="36"/>
                                <w:szCs w:val="36"/>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525.6pt;margin-top:51.75pt;width:236.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" strokeweight="3pt">
                <v:stroke linestyle="thinThin"/>
                <v:textbox inset="5.85pt,.7pt,5.85pt,.7pt">
                  <w:txbxContent>
                    <w:p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C737BF">
                        <w:rPr>
                          <w:rFonts w:ascii="ＭＳ ゴシック" w:eastAsia="ＭＳ ゴシック" w:hAnsi="ＭＳ ゴシック"/>
                          <w:sz w:val="36"/>
                          <w:szCs w:val="36"/>
                        </w:rPr>
                        <w:t>8</w:t>
                      </w:r>
                      <w:r w:rsidR="00C263D3">
                        <w:rPr>
                          <w:rFonts w:ascii="ＭＳ ゴシック" w:eastAsia="ＭＳ ゴシック" w:hAnsi="ＭＳ ゴシック"/>
                          <w:sz w:val="36"/>
                          <w:szCs w:val="36"/>
                        </w:rPr>
                        <w:t>,</w:t>
                      </w:r>
                      <w:r w:rsidR="00C737BF">
                        <w:rPr>
                          <w:rFonts w:ascii="ＭＳ ゴシック" w:eastAsia="ＭＳ ゴシック" w:hAnsi="ＭＳ ゴシック"/>
                          <w:sz w:val="36"/>
                          <w:szCs w:val="36"/>
                        </w:rPr>
                        <w:t>4</w:t>
                      </w:r>
                      <w:r w:rsidR="00F953A0">
                        <w:rPr>
                          <w:rFonts w:ascii="ＭＳ ゴシック" w:eastAsia="ＭＳ ゴシック" w:hAnsi="ＭＳ ゴシック"/>
                          <w:sz w:val="36"/>
                          <w:szCs w:val="36"/>
                        </w:rPr>
                        <w:t>3</w:t>
                      </w:r>
                      <w:r w:rsidR="005B305E">
                        <w:rPr>
                          <w:rFonts w:ascii="ＭＳ ゴシック" w:eastAsia="ＭＳ ゴシック" w:hAnsi="ＭＳ ゴシック"/>
                          <w:sz w:val="36"/>
                          <w:szCs w:val="36"/>
                        </w:rPr>
                        <w:t>0</w:t>
                      </w:r>
                      <w:r w:rsidR="00BC5D4D" w:rsidRPr="0049413A">
                        <w:rPr>
                          <w:rFonts w:ascii="ＭＳ ゴシック" w:eastAsia="ＭＳ ゴシック" w:hAnsi="ＭＳ ゴシック" w:hint="eastAsia"/>
                          <w:sz w:val="36"/>
                          <w:szCs w:val="36"/>
                        </w:rPr>
                        <w:t>千円</w:t>
                      </w:r>
                    </w:p>
                  </w:txbxContent>
                </v:textbox>
              </v:roundrect>
            </w:pict>
          </mc:Fallback>
        </mc:AlternateContent>
      </w:r>
      <w:r w:rsidR="00180CA8">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219075</wp:posOffset>
                </wp:positionH>
                <wp:positionV relativeFrom="paragraph">
                  <wp:posOffset>1239520</wp:posOffset>
                </wp:positionV>
                <wp:extent cx="1371600" cy="323850"/>
                <wp:effectExtent l="19050" t="1905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rsidR="007067AE" w:rsidRPr="007067AE" w:rsidRDefault="00775F82" w:rsidP="007067AE">
                            <w:pPr>
                              <w:jc w:val="center"/>
                              <w:rPr>
                                <w:b/>
                                <w:sz w:val="24"/>
                                <w:szCs w:val="24"/>
                              </w:rPr>
                            </w:pPr>
                            <w:r>
                              <w:rPr>
                                <w:rFonts w:hint="eastAsia"/>
                                <w:b/>
                                <w:sz w:val="24"/>
                                <w:szCs w:val="24"/>
                              </w:rPr>
                              <w:t>事業の背景</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7.25pt;margin-top:97.6pt;width:10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" strokeweight="2.25pt">
                <v:textbox inset="5.85pt,1mm,5.85pt,0">
                  <w:txbxContent>
                    <w:p w:rsidR="007067AE" w:rsidRPr="007067AE" w:rsidRDefault="00775F82" w:rsidP="007067AE">
                      <w:pPr>
                        <w:jc w:val="center"/>
                        <w:rPr>
                          <w:b/>
                          <w:sz w:val="24"/>
                          <w:szCs w:val="24"/>
                        </w:rPr>
                      </w:pPr>
                      <w:r>
                        <w:rPr>
                          <w:rFonts w:hint="eastAsia"/>
                          <w:b/>
                          <w:sz w:val="24"/>
                          <w:szCs w:val="24"/>
                        </w:rPr>
                        <w:t>事業の背景</w:t>
                      </w:r>
                    </w:p>
                  </w:txbxContent>
                </v:textbox>
              </v:roundrect>
            </w:pict>
          </mc:Fallback>
        </mc:AlternateContent>
      </w:r>
      <w:r w:rsidR="00180CA8">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6675120</wp:posOffset>
                </wp:positionH>
                <wp:positionV relativeFrom="paragraph">
                  <wp:posOffset>9525</wp:posOffset>
                </wp:positionV>
                <wp:extent cx="3000375" cy="466725"/>
                <wp:effectExtent l="19050" t="1905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2" style="position:absolute;left:0;text-align:left;margin-left:525.6pt;margin-top:.75pt;width:236.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" strokeweight="3pt">
                <v:stroke linestyle="thinThin"/>
                <v:textbox inset="5.85pt,.7pt,5.85pt,.7pt">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bookmarkStart w:id="1" w:name="_GoBack"/>
                      <w:bookmarkEnd w:id="1"/>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v:textbox>
              </v:roundrect>
            </w:pict>
          </mc:Fallback>
        </mc:AlternateContent>
      </w:r>
      <w:r w:rsidR="007537E1">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-5080</wp:posOffset>
                </wp:positionV>
                <wp:extent cx="6409690" cy="1188000"/>
                <wp:effectExtent l="19050" t="19050" r="10160"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8000"/>
                        </a:xfrm>
                        <a:prstGeom prst="rect">
                          <a:avLst/>
                        </a:prstGeom>
                        <a:solidFill>
                          <a:srgbClr val="FFFFFF"/>
                        </a:solidFill>
                        <a:ln w="38100" cmpd="dbl">
                          <a:solidFill>
                            <a:srgbClr val="000000"/>
                          </a:solidFill>
                          <a:miter lim="800000"/>
                          <a:headEnd/>
                          <a:tailEnd/>
                        </a:ln>
                      </wps:spPr>
                      <wps:txbx>
                        <w:txbxContent>
                          <w:p w:rsidR="00D52C1C" w:rsidRDefault="00640A25"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hint="eastAsia"/>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6F00CE">
                              <w:rPr>
                                <w:rFonts w:ascii="ＭＳ ゴシック" w:eastAsia="ＭＳ ゴシック" w:hAnsi="ＭＳ ゴシック" w:hint="eastAsia"/>
                                <w:sz w:val="40"/>
                                <w:szCs w:val="40"/>
                              </w:rPr>
                              <w:t>タク</w:t>
                            </w:r>
                            <w:bookmarkStart w:id="0" w:name="_GoBack"/>
                            <w:bookmarkEnd w:id="0"/>
                            <w:r w:rsidR="006F00CE">
                              <w:rPr>
                                <w:rFonts w:ascii="ＭＳ ゴシック" w:eastAsia="ＭＳ ゴシック" w:hAnsi="ＭＳ ゴシック" w:hint="eastAsia"/>
                                <w:sz w:val="40"/>
                                <w:szCs w:val="40"/>
                              </w:rPr>
                              <w:t>シー</w:t>
                            </w:r>
                            <w:r w:rsidR="006F00CE">
                              <w:rPr>
                                <w:rFonts w:ascii="ＭＳ ゴシック" w:eastAsia="ＭＳ ゴシック" w:hAnsi="ＭＳ ゴシック"/>
                                <w:sz w:val="40"/>
                                <w:szCs w:val="40"/>
                              </w:rPr>
                              <w:t>事業者等</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C737BF">
                              <w:rPr>
                                <w:rFonts w:ascii="ＭＳ ゴシック" w:eastAsia="ＭＳ ゴシック" w:hAnsi="ＭＳ ゴシック" w:hint="eastAsia"/>
                                <w:sz w:val="40"/>
                                <w:szCs w:val="40"/>
                              </w:rPr>
                              <w:t>（第</w:t>
                            </w:r>
                            <w:r w:rsidR="00C41CE4">
                              <w:rPr>
                                <w:rFonts w:ascii="ＭＳ ゴシック" w:eastAsia="ＭＳ ゴシック" w:hAnsi="ＭＳ ゴシック" w:hint="eastAsia"/>
                                <w:sz w:val="40"/>
                                <w:szCs w:val="40"/>
                              </w:rPr>
                              <w:t>３</w:t>
                            </w:r>
                            <w:r w:rsidR="00C737B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6.8pt;margin-top:-.4pt;width:504.7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" strokeweight="3pt">
                <v:stroke linestyle="thinThin"/>
                <v:textbox inset="5.85pt,.7pt,5.85pt,.7pt">
                  <w:txbxContent>
                    <w:p w:rsidR="00D52C1C" w:rsidRDefault="00640A25"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hint="eastAsia"/>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6F00CE">
                        <w:rPr>
                          <w:rFonts w:ascii="ＭＳ ゴシック" w:eastAsia="ＭＳ ゴシック" w:hAnsi="ＭＳ ゴシック" w:hint="eastAsia"/>
                          <w:sz w:val="40"/>
                          <w:szCs w:val="40"/>
                        </w:rPr>
                        <w:t>タク</w:t>
                      </w:r>
                      <w:bookmarkStart w:id="1" w:name="_GoBack"/>
                      <w:bookmarkEnd w:id="1"/>
                      <w:r w:rsidR="006F00CE">
                        <w:rPr>
                          <w:rFonts w:ascii="ＭＳ ゴシック" w:eastAsia="ＭＳ ゴシック" w:hAnsi="ＭＳ ゴシック" w:hint="eastAsia"/>
                          <w:sz w:val="40"/>
                          <w:szCs w:val="40"/>
                        </w:rPr>
                        <w:t>シー</w:t>
                      </w:r>
                      <w:r w:rsidR="006F00CE">
                        <w:rPr>
                          <w:rFonts w:ascii="ＭＳ ゴシック" w:eastAsia="ＭＳ ゴシック" w:hAnsi="ＭＳ ゴシック"/>
                          <w:sz w:val="40"/>
                          <w:szCs w:val="40"/>
                        </w:rPr>
                        <w:t>事業者等</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C737BF">
                        <w:rPr>
                          <w:rFonts w:ascii="ＭＳ ゴシック" w:eastAsia="ＭＳ ゴシック" w:hAnsi="ＭＳ ゴシック" w:hint="eastAsia"/>
                          <w:sz w:val="40"/>
                          <w:szCs w:val="40"/>
                        </w:rPr>
                        <w:t>（第</w:t>
                      </w:r>
                      <w:r w:rsidR="00C41CE4">
                        <w:rPr>
                          <w:rFonts w:ascii="ＭＳ ゴシック" w:eastAsia="ＭＳ ゴシック" w:hAnsi="ＭＳ ゴシック" w:hint="eastAsia"/>
                          <w:sz w:val="40"/>
                          <w:szCs w:val="40"/>
                        </w:rPr>
                        <w:t>３</w:t>
                      </w:r>
                      <w:r w:rsidR="00C737B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v:textbox>
              </v:rect>
            </w:pict>
          </mc:Fallback>
        </mc:AlternateContent>
      </w:r>
      <w:r w:rsidR="007537E1">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86360</wp:posOffset>
                </wp:positionH>
                <wp:positionV relativeFrom="paragraph">
                  <wp:posOffset>47625</wp:posOffset>
                </wp:positionV>
                <wp:extent cx="4620895" cy="1171575"/>
                <wp:effectExtent l="635" t="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6.8pt;margin-top:3.75pt;width:363.8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0DhQIAABY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" stroked="f">
                <v:textbox inset="5.85pt,.7pt,5.85pt,.7pt">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v:textbox>
              </v:shape>
            </w:pict>
          </mc:Fallback>
        </mc:AlternateContent>
      </w:r>
      <w:r w:rsidR="007537E1">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4887595</wp:posOffset>
                </wp:positionH>
                <wp:positionV relativeFrom="paragraph">
                  <wp:posOffset>3908425</wp:posOffset>
                </wp:positionV>
                <wp:extent cx="2989580" cy="323850"/>
                <wp:effectExtent l="20320" t="18415" r="19050" b="1968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23850"/>
                        </a:xfrm>
                        <a:prstGeom prst="roundRect">
                          <a:avLst>
                            <a:gd name="adj" fmla="val 16667"/>
                          </a:avLst>
                        </a:prstGeom>
                        <a:solidFill>
                          <a:srgbClr val="FFFFFF"/>
                        </a:solidFill>
                        <a:ln w="28575">
                          <a:solidFill>
                            <a:srgbClr val="000000"/>
                          </a:solidFill>
                          <a:round/>
                          <a:headEnd/>
                          <a:tailEnd/>
                        </a:ln>
                      </wps:spPr>
                      <wps:txbx>
                        <w:txbxContent>
                          <w:p w:rsidR="001104B0" w:rsidRPr="007067AE" w:rsidRDefault="001104B0" w:rsidP="007067AE">
                            <w:pPr>
                              <w:jc w:val="center"/>
                              <w:rPr>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left:0;text-align:left;margin-left:384.85pt;margin-top:307.75pt;width:23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" strokeweight="2.25pt">
                <v:textbox inset="5.85pt,.7pt,5.85pt,.7pt">
                  <w:txbxContent>
                    <w:p w:rsidR="001104B0" w:rsidRPr="007067AE" w:rsidRDefault="001104B0" w:rsidP="007067AE">
                      <w:pPr>
                        <w:jc w:val="center"/>
                        <w:rPr>
                          <w:b/>
                          <w:sz w:val="24"/>
                          <w:szCs w:val="24"/>
                        </w:rPr>
                      </w:pPr>
                    </w:p>
                  </w:txbxContent>
                </v:textbox>
              </v:roundrect>
            </w:pict>
          </mc:Fallback>
        </mc:AlternateContent>
      </w:r>
      <w:r w:rsidR="007067AE">
        <w:rPr>
          <w:rFonts w:hint="eastAsia"/>
        </w:rPr>
        <w:t xml:space="preserve">　</w:t>
      </w:r>
    </w:p>
    <w:sectPr w:rsidR="001C2081" w:rsidSect="00574F12">
      <w:pgSz w:w="16838" w:h="11906" w:orient="landscape"/>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F5" w:rsidRDefault="00AB79F5" w:rsidP="00D04E9A">
      <w:r>
        <w:separator/>
      </w:r>
    </w:p>
  </w:endnote>
  <w:endnote w:type="continuationSeparator" w:id="0">
    <w:p w:rsidR="00AB79F5" w:rsidRDefault="00AB79F5" w:rsidP="00D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F5" w:rsidRDefault="00AB79F5" w:rsidP="00D04E9A">
      <w:r>
        <w:separator/>
      </w:r>
    </w:p>
  </w:footnote>
  <w:footnote w:type="continuationSeparator" w:id="0">
    <w:p w:rsidR="00AB79F5" w:rsidRDefault="00AB79F5" w:rsidP="00D0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C2E"/>
    <w:multiLevelType w:val="hybridMultilevel"/>
    <w:tmpl w:val="BC2EE91A"/>
    <w:lvl w:ilvl="0" w:tplc="9A984CE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4D"/>
    <w:rsid w:val="00023BEF"/>
    <w:rsid w:val="000329F6"/>
    <w:rsid w:val="00033AA5"/>
    <w:rsid w:val="0003704A"/>
    <w:rsid w:val="00041209"/>
    <w:rsid w:val="0004648F"/>
    <w:rsid w:val="00057AE8"/>
    <w:rsid w:val="00061491"/>
    <w:rsid w:val="00062796"/>
    <w:rsid w:val="00064B63"/>
    <w:rsid w:val="000664AB"/>
    <w:rsid w:val="0006740E"/>
    <w:rsid w:val="00071B28"/>
    <w:rsid w:val="00094918"/>
    <w:rsid w:val="000B19A9"/>
    <w:rsid w:val="000B2C53"/>
    <w:rsid w:val="000C1CED"/>
    <w:rsid w:val="000E2108"/>
    <w:rsid w:val="000E2693"/>
    <w:rsid w:val="000E6D33"/>
    <w:rsid w:val="0010227C"/>
    <w:rsid w:val="00104D4D"/>
    <w:rsid w:val="001104B0"/>
    <w:rsid w:val="001463E1"/>
    <w:rsid w:val="00146E3B"/>
    <w:rsid w:val="00161724"/>
    <w:rsid w:val="00180CA8"/>
    <w:rsid w:val="001A3721"/>
    <w:rsid w:val="001A4B6F"/>
    <w:rsid w:val="001B60A5"/>
    <w:rsid w:val="001C2081"/>
    <w:rsid w:val="001E1C63"/>
    <w:rsid w:val="00227780"/>
    <w:rsid w:val="00236DE9"/>
    <w:rsid w:val="00237A32"/>
    <w:rsid w:val="00280343"/>
    <w:rsid w:val="00287162"/>
    <w:rsid w:val="002924E6"/>
    <w:rsid w:val="00293DC9"/>
    <w:rsid w:val="002A7D71"/>
    <w:rsid w:val="002C2F84"/>
    <w:rsid w:val="002C4D62"/>
    <w:rsid w:val="002E4EB7"/>
    <w:rsid w:val="00314F53"/>
    <w:rsid w:val="003342D4"/>
    <w:rsid w:val="00340B2F"/>
    <w:rsid w:val="00341528"/>
    <w:rsid w:val="00345548"/>
    <w:rsid w:val="00354484"/>
    <w:rsid w:val="003738A9"/>
    <w:rsid w:val="00386F37"/>
    <w:rsid w:val="0039271B"/>
    <w:rsid w:val="003C5918"/>
    <w:rsid w:val="003D0442"/>
    <w:rsid w:val="003F43FB"/>
    <w:rsid w:val="00417A6B"/>
    <w:rsid w:val="0045333D"/>
    <w:rsid w:val="00465CBE"/>
    <w:rsid w:val="004759DC"/>
    <w:rsid w:val="0048212C"/>
    <w:rsid w:val="00491FC4"/>
    <w:rsid w:val="004931DE"/>
    <w:rsid w:val="0049413A"/>
    <w:rsid w:val="004A3144"/>
    <w:rsid w:val="004E2E2E"/>
    <w:rsid w:val="004E37E8"/>
    <w:rsid w:val="004F4E8C"/>
    <w:rsid w:val="004F5709"/>
    <w:rsid w:val="005039C2"/>
    <w:rsid w:val="005040E3"/>
    <w:rsid w:val="00505C31"/>
    <w:rsid w:val="00525488"/>
    <w:rsid w:val="005317E1"/>
    <w:rsid w:val="0055384C"/>
    <w:rsid w:val="0055570B"/>
    <w:rsid w:val="00561A05"/>
    <w:rsid w:val="00567559"/>
    <w:rsid w:val="00574F12"/>
    <w:rsid w:val="00581226"/>
    <w:rsid w:val="00581263"/>
    <w:rsid w:val="005A43FE"/>
    <w:rsid w:val="005B03F1"/>
    <w:rsid w:val="005B305E"/>
    <w:rsid w:val="005E01DE"/>
    <w:rsid w:val="005F5460"/>
    <w:rsid w:val="005F59E9"/>
    <w:rsid w:val="005F5D6E"/>
    <w:rsid w:val="005F7967"/>
    <w:rsid w:val="00640A25"/>
    <w:rsid w:val="006770E6"/>
    <w:rsid w:val="00677F33"/>
    <w:rsid w:val="0068437A"/>
    <w:rsid w:val="006A5448"/>
    <w:rsid w:val="006F00CE"/>
    <w:rsid w:val="007067AE"/>
    <w:rsid w:val="00723BE9"/>
    <w:rsid w:val="00726F75"/>
    <w:rsid w:val="00745E19"/>
    <w:rsid w:val="007537E1"/>
    <w:rsid w:val="00761537"/>
    <w:rsid w:val="007752E9"/>
    <w:rsid w:val="00775848"/>
    <w:rsid w:val="00775F82"/>
    <w:rsid w:val="007B3D73"/>
    <w:rsid w:val="007E5DFB"/>
    <w:rsid w:val="007F0637"/>
    <w:rsid w:val="007F51AD"/>
    <w:rsid w:val="0080309B"/>
    <w:rsid w:val="00805100"/>
    <w:rsid w:val="0080787E"/>
    <w:rsid w:val="00807B19"/>
    <w:rsid w:val="0082412F"/>
    <w:rsid w:val="00824600"/>
    <w:rsid w:val="008476B9"/>
    <w:rsid w:val="00847AA1"/>
    <w:rsid w:val="008711A4"/>
    <w:rsid w:val="00871465"/>
    <w:rsid w:val="00876AF7"/>
    <w:rsid w:val="00882030"/>
    <w:rsid w:val="008B31D0"/>
    <w:rsid w:val="008B37CC"/>
    <w:rsid w:val="008B6B43"/>
    <w:rsid w:val="008C4BE6"/>
    <w:rsid w:val="008D0799"/>
    <w:rsid w:val="008D4F12"/>
    <w:rsid w:val="008F0297"/>
    <w:rsid w:val="008F3A3D"/>
    <w:rsid w:val="008F4BBB"/>
    <w:rsid w:val="00904A71"/>
    <w:rsid w:val="00944BE5"/>
    <w:rsid w:val="00976441"/>
    <w:rsid w:val="009857CF"/>
    <w:rsid w:val="009A4701"/>
    <w:rsid w:val="009E3B4F"/>
    <w:rsid w:val="00A0432B"/>
    <w:rsid w:val="00A072CA"/>
    <w:rsid w:val="00A13497"/>
    <w:rsid w:val="00A42490"/>
    <w:rsid w:val="00A4464C"/>
    <w:rsid w:val="00A50600"/>
    <w:rsid w:val="00A57B83"/>
    <w:rsid w:val="00A65C5B"/>
    <w:rsid w:val="00A757E2"/>
    <w:rsid w:val="00A80EFE"/>
    <w:rsid w:val="00AB79F5"/>
    <w:rsid w:val="00AE12FF"/>
    <w:rsid w:val="00AE4721"/>
    <w:rsid w:val="00B113E1"/>
    <w:rsid w:val="00B35111"/>
    <w:rsid w:val="00B551A2"/>
    <w:rsid w:val="00B554E4"/>
    <w:rsid w:val="00B6298B"/>
    <w:rsid w:val="00B74774"/>
    <w:rsid w:val="00B83527"/>
    <w:rsid w:val="00B83CDC"/>
    <w:rsid w:val="00B90B17"/>
    <w:rsid w:val="00BB0DE7"/>
    <w:rsid w:val="00BC5D4D"/>
    <w:rsid w:val="00BD0584"/>
    <w:rsid w:val="00BD4115"/>
    <w:rsid w:val="00BD42B5"/>
    <w:rsid w:val="00BD7649"/>
    <w:rsid w:val="00BE0A9C"/>
    <w:rsid w:val="00BF25ED"/>
    <w:rsid w:val="00BF5CFA"/>
    <w:rsid w:val="00BF5FBF"/>
    <w:rsid w:val="00C03C58"/>
    <w:rsid w:val="00C11223"/>
    <w:rsid w:val="00C1144C"/>
    <w:rsid w:val="00C13CE4"/>
    <w:rsid w:val="00C15556"/>
    <w:rsid w:val="00C21910"/>
    <w:rsid w:val="00C2507D"/>
    <w:rsid w:val="00C263D3"/>
    <w:rsid w:val="00C31581"/>
    <w:rsid w:val="00C41CE4"/>
    <w:rsid w:val="00C53FC8"/>
    <w:rsid w:val="00C60AB5"/>
    <w:rsid w:val="00C61CDE"/>
    <w:rsid w:val="00C674F2"/>
    <w:rsid w:val="00C737BF"/>
    <w:rsid w:val="00C74DEF"/>
    <w:rsid w:val="00C91E29"/>
    <w:rsid w:val="00C954A6"/>
    <w:rsid w:val="00CA06D2"/>
    <w:rsid w:val="00CA0CFF"/>
    <w:rsid w:val="00CA6647"/>
    <w:rsid w:val="00CE185E"/>
    <w:rsid w:val="00CE414A"/>
    <w:rsid w:val="00CF675E"/>
    <w:rsid w:val="00D04E9A"/>
    <w:rsid w:val="00D062C7"/>
    <w:rsid w:val="00D06909"/>
    <w:rsid w:val="00D414C1"/>
    <w:rsid w:val="00D52C1C"/>
    <w:rsid w:val="00D618DC"/>
    <w:rsid w:val="00D73B13"/>
    <w:rsid w:val="00D80697"/>
    <w:rsid w:val="00D974F7"/>
    <w:rsid w:val="00DB175F"/>
    <w:rsid w:val="00DB5284"/>
    <w:rsid w:val="00DC4D6E"/>
    <w:rsid w:val="00DC6E60"/>
    <w:rsid w:val="00DE1BE0"/>
    <w:rsid w:val="00E015A0"/>
    <w:rsid w:val="00E23A61"/>
    <w:rsid w:val="00E41097"/>
    <w:rsid w:val="00E62502"/>
    <w:rsid w:val="00E6480E"/>
    <w:rsid w:val="00E64C23"/>
    <w:rsid w:val="00E77B0F"/>
    <w:rsid w:val="00E82EDA"/>
    <w:rsid w:val="00EA1167"/>
    <w:rsid w:val="00EA454C"/>
    <w:rsid w:val="00ED6FDC"/>
    <w:rsid w:val="00EF5476"/>
    <w:rsid w:val="00EF7184"/>
    <w:rsid w:val="00F52321"/>
    <w:rsid w:val="00F73D9E"/>
    <w:rsid w:val="00F953A0"/>
    <w:rsid w:val="00F95B38"/>
    <w:rsid w:val="00FA00DF"/>
    <w:rsid w:val="00FA30FE"/>
    <w:rsid w:val="00FA4247"/>
    <w:rsid w:val="00FC7531"/>
    <w:rsid w:val="00FD7D76"/>
    <w:rsid w:val="00F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902FA7E"/>
  <w15:chartTrackingRefBased/>
  <w15:docId w15:val="{12E3DE67-C031-4FD0-8754-2D1D05AB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7C"/>
    <w:rPr>
      <w:rFonts w:ascii="Arial" w:eastAsia="ＭＳ ゴシック" w:hAnsi="Arial"/>
      <w:sz w:val="18"/>
      <w:szCs w:val="18"/>
      <w:lang w:val="x-none" w:eastAsia="x-none"/>
    </w:rPr>
  </w:style>
  <w:style w:type="character" w:customStyle="1" w:styleId="a4">
    <w:name w:val="吹き出し (文字)"/>
    <w:link w:val="a3"/>
    <w:uiPriority w:val="99"/>
    <w:semiHidden/>
    <w:rsid w:val="0010227C"/>
    <w:rPr>
      <w:rFonts w:ascii="Arial" w:eastAsia="ＭＳ ゴシック" w:hAnsi="Arial" w:cs="Times New Roman"/>
      <w:kern w:val="2"/>
      <w:sz w:val="18"/>
      <w:szCs w:val="18"/>
    </w:rPr>
  </w:style>
  <w:style w:type="paragraph" w:styleId="a5">
    <w:name w:val="header"/>
    <w:basedOn w:val="a"/>
    <w:link w:val="a6"/>
    <w:uiPriority w:val="99"/>
    <w:unhideWhenUsed/>
    <w:rsid w:val="00D04E9A"/>
    <w:pPr>
      <w:tabs>
        <w:tab w:val="center" w:pos="4252"/>
        <w:tab w:val="right" w:pos="8504"/>
      </w:tabs>
      <w:snapToGrid w:val="0"/>
    </w:pPr>
  </w:style>
  <w:style w:type="character" w:customStyle="1" w:styleId="a6">
    <w:name w:val="ヘッダー (文字)"/>
    <w:link w:val="a5"/>
    <w:uiPriority w:val="99"/>
    <w:rsid w:val="00D04E9A"/>
    <w:rPr>
      <w:kern w:val="2"/>
      <w:sz w:val="21"/>
      <w:szCs w:val="22"/>
    </w:rPr>
  </w:style>
  <w:style w:type="paragraph" w:styleId="a7">
    <w:name w:val="footer"/>
    <w:basedOn w:val="a"/>
    <w:link w:val="a8"/>
    <w:uiPriority w:val="99"/>
    <w:unhideWhenUsed/>
    <w:rsid w:val="00D04E9A"/>
    <w:pPr>
      <w:tabs>
        <w:tab w:val="center" w:pos="4252"/>
        <w:tab w:val="right" w:pos="8504"/>
      </w:tabs>
      <w:snapToGrid w:val="0"/>
    </w:pPr>
  </w:style>
  <w:style w:type="character" w:customStyle="1" w:styleId="a8">
    <w:name w:val="フッター (文字)"/>
    <w:link w:val="a7"/>
    <w:uiPriority w:val="99"/>
    <w:rsid w:val="00D04E9A"/>
    <w:rPr>
      <w:kern w:val="2"/>
      <w:sz w:val="21"/>
      <w:szCs w:val="22"/>
    </w:rPr>
  </w:style>
  <w:style w:type="paragraph" w:customStyle="1" w:styleId="Default">
    <w:name w:val="Default"/>
    <w:rsid w:val="00CE414A"/>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8C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1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5C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92940">
      <w:bodyDiv w:val="1"/>
      <w:marLeft w:val="0"/>
      <w:marRight w:val="0"/>
      <w:marTop w:val="0"/>
      <w:marBottom w:val="0"/>
      <w:divBdr>
        <w:top w:val="none" w:sz="0" w:space="0" w:color="auto"/>
        <w:left w:val="none" w:sz="0" w:space="0" w:color="auto"/>
        <w:bottom w:val="none" w:sz="0" w:space="0" w:color="auto"/>
        <w:right w:val="none" w:sz="0" w:space="0" w:color="auto"/>
      </w:divBdr>
    </w:div>
    <w:div w:id="1573276981">
      <w:bodyDiv w:val="1"/>
      <w:marLeft w:val="0"/>
      <w:marRight w:val="0"/>
      <w:marTop w:val="0"/>
      <w:marBottom w:val="0"/>
      <w:divBdr>
        <w:top w:val="none" w:sz="0" w:space="0" w:color="auto"/>
        <w:left w:val="none" w:sz="0" w:space="0" w:color="auto"/>
        <w:bottom w:val="none" w:sz="0" w:space="0" w:color="auto"/>
        <w:right w:val="none" w:sz="0" w:space="0" w:color="auto"/>
      </w:divBdr>
    </w:div>
    <w:div w:id="1978335952">
      <w:bodyDiv w:val="1"/>
      <w:marLeft w:val="0"/>
      <w:marRight w:val="0"/>
      <w:marTop w:val="0"/>
      <w:marBottom w:val="0"/>
      <w:divBdr>
        <w:top w:val="none" w:sz="0" w:space="0" w:color="auto"/>
        <w:left w:val="none" w:sz="0" w:space="0" w:color="auto"/>
        <w:bottom w:val="none" w:sz="0" w:space="0" w:color="auto"/>
        <w:right w:val="none" w:sz="0" w:space="0" w:color="auto"/>
      </w:divBdr>
    </w:div>
    <w:div w:id="2109152829">
      <w:bodyDiv w:val="1"/>
      <w:marLeft w:val="0"/>
      <w:marRight w:val="0"/>
      <w:marTop w:val="0"/>
      <w:marBottom w:val="0"/>
      <w:divBdr>
        <w:top w:val="none" w:sz="0" w:space="0" w:color="auto"/>
        <w:left w:val="none" w:sz="0" w:space="0" w:color="auto"/>
        <w:bottom w:val="none" w:sz="0" w:space="0" w:color="auto"/>
        <w:right w:val="none" w:sz="0" w:space="0" w:color="auto"/>
      </w:divBdr>
    </w:div>
    <w:div w:id="21170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D0F5-35F8-415D-AA7E-9BC0BDC1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cp:lastModifiedBy>国民体育大会推進室</cp:lastModifiedBy>
  <cp:revision>3</cp:revision>
  <cp:lastPrinted>2021-05-19T08:19:00Z</cp:lastPrinted>
  <dcterms:created xsi:type="dcterms:W3CDTF">2021-08-14T01:09:00Z</dcterms:created>
  <dcterms:modified xsi:type="dcterms:W3CDTF">2021-08-14T01:38:00Z</dcterms:modified>
</cp:coreProperties>
</file>